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FDAD" w14:textId="77777777" w:rsidR="007035C2" w:rsidRPr="00C63CEE" w:rsidRDefault="007035C2" w:rsidP="007035C2">
      <w:pPr>
        <w:pStyle w:val="NoSpacing"/>
        <w:jc w:val="center"/>
        <w:rPr>
          <w:rFonts w:ascii="Arial" w:hAnsi="Arial" w:cs="Arial"/>
          <w:b/>
          <w:bCs/>
          <w:sz w:val="24"/>
          <w:szCs w:val="24"/>
        </w:rPr>
      </w:pPr>
      <w:r w:rsidRPr="00C63CEE">
        <w:rPr>
          <w:rFonts w:ascii="Arial" w:hAnsi="Arial" w:cs="Arial"/>
          <w:b/>
          <w:bCs/>
          <w:sz w:val="24"/>
          <w:szCs w:val="24"/>
        </w:rPr>
        <w:t>ST. JOHN’S and ST. PAUL’S UCC</w:t>
      </w:r>
    </w:p>
    <w:p w14:paraId="5A599B01" w14:textId="677FA39E" w:rsidR="007035C2" w:rsidRPr="00C63CEE" w:rsidRDefault="007035C2" w:rsidP="007035C2">
      <w:pPr>
        <w:pStyle w:val="NoSpacing"/>
        <w:jc w:val="center"/>
        <w:rPr>
          <w:rFonts w:ascii="Arial" w:hAnsi="Arial" w:cs="Arial"/>
          <w:b/>
          <w:bCs/>
          <w:sz w:val="24"/>
          <w:szCs w:val="24"/>
        </w:rPr>
      </w:pPr>
      <w:r w:rsidRPr="00C63CEE">
        <w:rPr>
          <w:rFonts w:ascii="Arial" w:hAnsi="Arial" w:cs="Arial"/>
          <w:b/>
          <w:bCs/>
          <w:sz w:val="24"/>
          <w:szCs w:val="24"/>
        </w:rPr>
        <w:t>Third Sunday after Easter</w:t>
      </w:r>
    </w:p>
    <w:p w14:paraId="1D5A443E" w14:textId="6785CB6D" w:rsidR="007035C2" w:rsidRPr="00C63CEE" w:rsidRDefault="007035C2" w:rsidP="007035C2">
      <w:pPr>
        <w:pStyle w:val="NoSpacing"/>
        <w:jc w:val="center"/>
        <w:rPr>
          <w:rFonts w:ascii="Arial" w:hAnsi="Arial" w:cs="Arial"/>
          <w:sz w:val="24"/>
          <w:szCs w:val="24"/>
        </w:rPr>
      </w:pPr>
      <w:r w:rsidRPr="00C63CEE">
        <w:rPr>
          <w:rFonts w:ascii="Arial" w:hAnsi="Arial" w:cs="Arial"/>
          <w:b/>
          <w:bCs/>
          <w:sz w:val="24"/>
          <w:szCs w:val="24"/>
        </w:rPr>
        <w:t>April 19, 2026</w:t>
      </w:r>
    </w:p>
    <w:p w14:paraId="2AF8B213"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RINGING OF THE BELL</w:t>
      </w:r>
    </w:p>
    <w:p w14:paraId="21D45B8B" w14:textId="77777777" w:rsidR="007035C2" w:rsidRPr="00C63CEE" w:rsidRDefault="007035C2" w:rsidP="007035C2">
      <w:pPr>
        <w:pStyle w:val="NoSpacing"/>
        <w:rPr>
          <w:rFonts w:ascii="Arial" w:hAnsi="Arial" w:cs="Arial"/>
          <w:sz w:val="16"/>
          <w:szCs w:val="16"/>
        </w:rPr>
      </w:pPr>
    </w:p>
    <w:p w14:paraId="6AC8B8C3"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THE PRELUDE</w:t>
      </w:r>
    </w:p>
    <w:p w14:paraId="316505CE" w14:textId="77777777" w:rsidR="007035C2" w:rsidRPr="00C63CEE" w:rsidRDefault="007035C2" w:rsidP="007035C2">
      <w:pPr>
        <w:pStyle w:val="NoSpacing"/>
        <w:rPr>
          <w:rFonts w:ascii="Arial" w:hAnsi="Arial" w:cs="Arial"/>
          <w:sz w:val="16"/>
          <w:szCs w:val="16"/>
        </w:rPr>
      </w:pPr>
    </w:p>
    <w:p w14:paraId="0B9C7825"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WELCOME AND GREETING</w:t>
      </w:r>
    </w:p>
    <w:p w14:paraId="0CB9E1C9"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ab/>
        <w:t>Whoever you are, and wherever you are on life’s journey, you are welcome here.</w:t>
      </w:r>
    </w:p>
    <w:p w14:paraId="5217944A" w14:textId="77777777" w:rsidR="007035C2" w:rsidRPr="00C63CEE" w:rsidRDefault="007035C2" w:rsidP="007035C2">
      <w:pPr>
        <w:pStyle w:val="NoSpacing"/>
        <w:rPr>
          <w:rFonts w:ascii="Arial" w:hAnsi="Arial" w:cs="Arial"/>
          <w:b/>
          <w:bCs/>
          <w:sz w:val="24"/>
          <w:szCs w:val="24"/>
        </w:rPr>
      </w:pPr>
      <w:r w:rsidRPr="00C63CEE">
        <w:rPr>
          <w:rFonts w:ascii="Arial" w:hAnsi="Arial" w:cs="Arial"/>
          <w:sz w:val="24"/>
          <w:szCs w:val="24"/>
        </w:rPr>
        <w:tab/>
      </w:r>
      <w:r w:rsidRPr="00C63CEE">
        <w:rPr>
          <w:rFonts w:ascii="Arial" w:hAnsi="Arial" w:cs="Arial"/>
          <w:b/>
          <w:bCs/>
          <w:sz w:val="24"/>
          <w:szCs w:val="24"/>
        </w:rPr>
        <w:t>Praise be to God!</w:t>
      </w:r>
    </w:p>
    <w:p w14:paraId="6DA0C487" w14:textId="77777777" w:rsidR="007035C2" w:rsidRPr="00C63CEE" w:rsidRDefault="007035C2" w:rsidP="007035C2">
      <w:pPr>
        <w:pStyle w:val="NoSpacing"/>
        <w:rPr>
          <w:rFonts w:ascii="Arial" w:hAnsi="Arial" w:cs="Arial"/>
          <w:sz w:val="16"/>
          <w:szCs w:val="16"/>
        </w:rPr>
      </w:pPr>
    </w:p>
    <w:p w14:paraId="4BA07397"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*RESPONSIVE CALL TO WORSHIP</w:t>
      </w:r>
    </w:p>
    <w:p w14:paraId="657F4E21" w14:textId="780CE89C" w:rsidR="007035C2" w:rsidRPr="00C63CEE" w:rsidRDefault="007035C2" w:rsidP="007035C2">
      <w:pPr>
        <w:pStyle w:val="NoSpacing"/>
        <w:rPr>
          <w:rFonts w:ascii="Arial" w:hAnsi="Arial" w:cs="Arial"/>
          <w:sz w:val="24"/>
          <w:szCs w:val="24"/>
        </w:rPr>
      </w:pPr>
      <w:r w:rsidRPr="00C63CEE">
        <w:rPr>
          <w:rFonts w:ascii="Arial" w:hAnsi="Arial" w:cs="Arial"/>
          <w:sz w:val="24"/>
          <w:szCs w:val="24"/>
        </w:rPr>
        <w:t>One: The world rejoices!</w:t>
      </w:r>
    </w:p>
    <w:p w14:paraId="5FE545DE" w14:textId="64F2F1AA" w:rsidR="007035C2" w:rsidRPr="00C63CEE" w:rsidRDefault="00171388" w:rsidP="007035C2">
      <w:pPr>
        <w:pStyle w:val="NoSpacing"/>
        <w:rPr>
          <w:rFonts w:ascii="Arial" w:hAnsi="Arial" w:cs="Arial"/>
          <w:b/>
          <w:bCs/>
          <w:sz w:val="24"/>
          <w:szCs w:val="24"/>
        </w:rPr>
      </w:pPr>
      <w:r w:rsidRPr="00C63CEE">
        <w:rPr>
          <w:rFonts w:ascii="Arial" w:hAnsi="Arial" w:cs="Arial"/>
          <w:b/>
          <w:bCs/>
          <w:sz w:val="24"/>
          <w:szCs w:val="24"/>
        </w:rPr>
        <w:t>All</w:t>
      </w:r>
      <w:r w:rsidR="007035C2" w:rsidRPr="00C63CEE">
        <w:rPr>
          <w:rFonts w:ascii="Arial" w:hAnsi="Arial" w:cs="Arial"/>
          <w:b/>
          <w:bCs/>
          <w:sz w:val="24"/>
          <w:szCs w:val="24"/>
        </w:rPr>
        <w:t>: The glory of god shines in the morning sunrise and sings with the chorus of dawn.</w:t>
      </w:r>
    </w:p>
    <w:p w14:paraId="79B6357B" w14:textId="71E559FD" w:rsidR="007035C2" w:rsidRPr="00C63CEE" w:rsidRDefault="007035C2" w:rsidP="007035C2">
      <w:pPr>
        <w:pStyle w:val="NoSpacing"/>
        <w:rPr>
          <w:rFonts w:ascii="Arial" w:hAnsi="Arial" w:cs="Arial"/>
          <w:sz w:val="24"/>
          <w:szCs w:val="24"/>
        </w:rPr>
      </w:pPr>
      <w:r w:rsidRPr="00C63CEE">
        <w:rPr>
          <w:rFonts w:ascii="Arial" w:hAnsi="Arial" w:cs="Arial"/>
          <w:sz w:val="24"/>
          <w:szCs w:val="24"/>
        </w:rPr>
        <w:t>One: The world rejoices!</w:t>
      </w:r>
    </w:p>
    <w:p w14:paraId="5E2E95BC" w14:textId="28026510" w:rsidR="007035C2" w:rsidRPr="00C63CEE" w:rsidRDefault="00171388" w:rsidP="007035C2">
      <w:pPr>
        <w:pStyle w:val="NoSpacing"/>
        <w:rPr>
          <w:rFonts w:ascii="Arial" w:hAnsi="Arial" w:cs="Arial"/>
          <w:b/>
          <w:bCs/>
          <w:sz w:val="24"/>
          <w:szCs w:val="24"/>
        </w:rPr>
      </w:pPr>
      <w:r w:rsidRPr="00C63CEE">
        <w:rPr>
          <w:rFonts w:ascii="Arial" w:hAnsi="Arial" w:cs="Arial"/>
          <w:b/>
          <w:bCs/>
          <w:sz w:val="24"/>
          <w:szCs w:val="24"/>
        </w:rPr>
        <w:t>All</w:t>
      </w:r>
      <w:r w:rsidR="007035C2" w:rsidRPr="00C63CEE">
        <w:rPr>
          <w:rFonts w:ascii="Arial" w:hAnsi="Arial" w:cs="Arial"/>
          <w:b/>
          <w:bCs/>
          <w:sz w:val="24"/>
          <w:szCs w:val="24"/>
        </w:rPr>
        <w:t>: The Living Word we call Jesus Christ is loose in our world</w:t>
      </w:r>
      <w:proofErr w:type="gramStart"/>
      <w:r w:rsidR="007035C2" w:rsidRPr="00C63CEE">
        <w:rPr>
          <w:rFonts w:ascii="Arial" w:hAnsi="Arial" w:cs="Arial"/>
          <w:b/>
          <w:bCs/>
          <w:sz w:val="24"/>
          <w:szCs w:val="24"/>
        </w:rPr>
        <w:t xml:space="preserve">.  </w:t>
      </w:r>
      <w:proofErr w:type="gramEnd"/>
      <w:r w:rsidR="007035C2" w:rsidRPr="00C63CEE">
        <w:rPr>
          <w:rFonts w:ascii="Arial" w:hAnsi="Arial" w:cs="Arial"/>
          <w:b/>
          <w:bCs/>
          <w:sz w:val="24"/>
          <w:szCs w:val="24"/>
        </w:rPr>
        <w:t>The sick are healed and the downtrodden are lifted up.</w:t>
      </w:r>
    </w:p>
    <w:p w14:paraId="3C33366C" w14:textId="6468977B" w:rsidR="007035C2" w:rsidRPr="00C63CEE" w:rsidRDefault="007035C2" w:rsidP="007035C2">
      <w:pPr>
        <w:pStyle w:val="NoSpacing"/>
        <w:rPr>
          <w:rFonts w:ascii="Arial" w:hAnsi="Arial" w:cs="Arial"/>
          <w:sz w:val="24"/>
          <w:szCs w:val="24"/>
        </w:rPr>
      </w:pPr>
      <w:r w:rsidRPr="00C63CEE">
        <w:rPr>
          <w:rFonts w:ascii="Arial" w:hAnsi="Arial" w:cs="Arial"/>
          <w:sz w:val="24"/>
          <w:szCs w:val="24"/>
        </w:rPr>
        <w:t>One: The world rejoices!</w:t>
      </w:r>
    </w:p>
    <w:p w14:paraId="52B0475E" w14:textId="72874A24" w:rsidR="007035C2" w:rsidRPr="00C63CEE" w:rsidRDefault="00171388" w:rsidP="007035C2">
      <w:pPr>
        <w:pStyle w:val="NoSpacing"/>
        <w:rPr>
          <w:rFonts w:ascii="Arial" w:hAnsi="Arial" w:cs="Arial"/>
          <w:b/>
          <w:bCs/>
          <w:sz w:val="24"/>
          <w:szCs w:val="24"/>
        </w:rPr>
      </w:pPr>
      <w:r w:rsidRPr="00C63CEE">
        <w:rPr>
          <w:rFonts w:ascii="Arial" w:hAnsi="Arial" w:cs="Arial"/>
          <w:b/>
          <w:bCs/>
          <w:sz w:val="24"/>
          <w:szCs w:val="24"/>
        </w:rPr>
        <w:t>All</w:t>
      </w:r>
      <w:r w:rsidR="007035C2" w:rsidRPr="00C63CEE">
        <w:rPr>
          <w:rFonts w:ascii="Arial" w:hAnsi="Arial" w:cs="Arial"/>
          <w:b/>
          <w:bCs/>
          <w:sz w:val="24"/>
          <w:szCs w:val="24"/>
        </w:rPr>
        <w:t>: The Holy Spirit is at work, the suffering gain new hope, our faith is alive!</w:t>
      </w:r>
    </w:p>
    <w:p w14:paraId="13BBA102" w14:textId="77777777" w:rsidR="007035C2" w:rsidRPr="00C63CEE" w:rsidRDefault="007035C2" w:rsidP="007035C2">
      <w:pPr>
        <w:pStyle w:val="NoSpacing"/>
        <w:rPr>
          <w:rFonts w:ascii="Arial" w:hAnsi="Arial" w:cs="Arial"/>
          <w:sz w:val="16"/>
          <w:szCs w:val="16"/>
        </w:rPr>
      </w:pPr>
    </w:p>
    <w:p w14:paraId="201C800D"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*UNISON PRAYER OF INVOCATION</w:t>
      </w:r>
    </w:p>
    <w:p w14:paraId="269CC8C4" w14:textId="107C84E3" w:rsidR="007035C2" w:rsidRPr="00C63CEE" w:rsidRDefault="007035C2" w:rsidP="007035C2">
      <w:pPr>
        <w:pStyle w:val="NoSpacing"/>
        <w:rPr>
          <w:rFonts w:ascii="Arial" w:hAnsi="Arial" w:cs="Arial"/>
          <w:sz w:val="24"/>
          <w:szCs w:val="24"/>
        </w:rPr>
      </w:pPr>
      <w:r w:rsidRPr="00C63CEE">
        <w:rPr>
          <w:rFonts w:ascii="Arial" w:hAnsi="Arial" w:cs="Arial"/>
          <w:sz w:val="24"/>
          <w:szCs w:val="24"/>
        </w:rPr>
        <w:t>One: Let us pray.</w:t>
      </w:r>
    </w:p>
    <w:p w14:paraId="467103E0" w14:textId="70355EDF" w:rsidR="007035C2" w:rsidRPr="00C63CEE" w:rsidRDefault="00171388" w:rsidP="007035C2">
      <w:pPr>
        <w:pStyle w:val="NoSpacing"/>
        <w:rPr>
          <w:rFonts w:ascii="Arial" w:hAnsi="Arial" w:cs="Arial"/>
          <w:b/>
          <w:bCs/>
          <w:sz w:val="24"/>
          <w:szCs w:val="24"/>
        </w:rPr>
      </w:pPr>
      <w:r w:rsidRPr="00C63CEE">
        <w:rPr>
          <w:rFonts w:ascii="Arial" w:hAnsi="Arial" w:cs="Arial"/>
          <w:b/>
          <w:bCs/>
          <w:sz w:val="24"/>
          <w:szCs w:val="24"/>
        </w:rPr>
        <w:t>All</w:t>
      </w:r>
      <w:r w:rsidR="007035C2" w:rsidRPr="00C63CEE">
        <w:rPr>
          <w:rFonts w:ascii="Arial" w:hAnsi="Arial" w:cs="Arial"/>
          <w:b/>
          <w:bCs/>
          <w:sz w:val="24"/>
          <w:szCs w:val="24"/>
        </w:rPr>
        <w:t>: We come into your presence, O God, though we find it difficult to leave our pressing concerns behind</w:t>
      </w:r>
      <w:proofErr w:type="gramStart"/>
      <w:r w:rsidR="007035C2" w:rsidRPr="00C63CEE">
        <w:rPr>
          <w:rFonts w:ascii="Arial" w:hAnsi="Arial" w:cs="Arial"/>
          <w:b/>
          <w:bCs/>
          <w:sz w:val="24"/>
          <w:szCs w:val="24"/>
        </w:rPr>
        <w:t xml:space="preserve">.  </w:t>
      </w:r>
      <w:proofErr w:type="gramEnd"/>
      <w:r w:rsidR="007035C2" w:rsidRPr="00C63CEE">
        <w:rPr>
          <w:rFonts w:ascii="Arial" w:hAnsi="Arial" w:cs="Arial"/>
          <w:b/>
          <w:bCs/>
          <w:sz w:val="24"/>
          <w:szCs w:val="24"/>
        </w:rPr>
        <w:t>We come into your presence, aware of how greatly you have blessed us</w:t>
      </w:r>
      <w:proofErr w:type="gramStart"/>
      <w:r w:rsidR="007035C2" w:rsidRPr="00C63CEE">
        <w:rPr>
          <w:rFonts w:ascii="Arial" w:hAnsi="Arial" w:cs="Arial"/>
          <w:b/>
          <w:bCs/>
          <w:sz w:val="24"/>
          <w:szCs w:val="24"/>
        </w:rPr>
        <w:t xml:space="preserve">.  </w:t>
      </w:r>
      <w:proofErr w:type="gramEnd"/>
      <w:r w:rsidR="007035C2" w:rsidRPr="00C63CEE">
        <w:rPr>
          <w:rFonts w:ascii="Arial" w:hAnsi="Arial" w:cs="Arial"/>
          <w:b/>
          <w:bCs/>
          <w:sz w:val="24"/>
          <w:szCs w:val="24"/>
        </w:rPr>
        <w:t>We acknowledge your presence, knowing that you are already with us</w:t>
      </w:r>
      <w:proofErr w:type="gramStart"/>
      <w:r w:rsidR="007035C2" w:rsidRPr="00C63CEE">
        <w:rPr>
          <w:rFonts w:ascii="Arial" w:hAnsi="Arial" w:cs="Arial"/>
          <w:b/>
          <w:bCs/>
          <w:sz w:val="24"/>
          <w:szCs w:val="24"/>
        </w:rPr>
        <w:t xml:space="preserve">.  </w:t>
      </w:r>
      <w:proofErr w:type="gramEnd"/>
      <w:r w:rsidR="007035C2" w:rsidRPr="00C63CEE">
        <w:rPr>
          <w:rFonts w:ascii="Arial" w:hAnsi="Arial" w:cs="Arial"/>
          <w:b/>
          <w:bCs/>
          <w:sz w:val="24"/>
          <w:szCs w:val="24"/>
        </w:rPr>
        <w:t>Bless us with the assurance of your constant care. Amen.</w:t>
      </w:r>
    </w:p>
    <w:p w14:paraId="076A6653" w14:textId="77777777" w:rsidR="0074331D" w:rsidRPr="00C63CEE" w:rsidRDefault="0074331D" w:rsidP="007035C2">
      <w:pPr>
        <w:pStyle w:val="NoSpacing"/>
        <w:rPr>
          <w:rFonts w:ascii="Arial" w:hAnsi="Arial" w:cs="Arial"/>
          <w:b/>
          <w:bCs/>
          <w:sz w:val="16"/>
          <w:szCs w:val="16"/>
        </w:rPr>
      </w:pPr>
    </w:p>
    <w:p w14:paraId="6A56788F" w14:textId="3B14B3C3" w:rsidR="007035C2" w:rsidRPr="00C63CEE" w:rsidRDefault="007035C2" w:rsidP="007035C2">
      <w:pPr>
        <w:pStyle w:val="NoSpacing"/>
        <w:rPr>
          <w:rFonts w:ascii="Arial" w:hAnsi="Arial" w:cs="Arial"/>
          <w:sz w:val="24"/>
          <w:szCs w:val="24"/>
        </w:rPr>
      </w:pPr>
      <w:r w:rsidRPr="00C63CEE">
        <w:rPr>
          <w:rFonts w:ascii="Arial" w:hAnsi="Arial" w:cs="Arial"/>
          <w:sz w:val="24"/>
          <w:szCs w:val="24"/>
        </w:rPr>
        <w:t>*SONG #</w:t>
      </w:r>
      <w:r w:rsidR="003125EB">
        <w:rPr>
          <w:rFonts w:ascii="Arial" w:hAnsi="Arial" w:cs="Arial"/>
          <w:sz w:val="24"/>
          <w:szCs w:val="24"/>
        </w:rPr>
        <w:t>257</w:t>
      </w:r>
      <w:r w:rsidRPr="00C63CEE">
        <w:rPr>
          <w:rFonts w:ascii="Arial" w:hAnsi="Arial" w:cs="Arial"/>
          <w:sz w:val="24"/>
          <w:szCs w:val="24"/>
        </w:rPr>
        <w:t xml:space="preserve"> “</w:t>
      </w:r>
      <w:r w:rsidR="003125EB">
        <w:rPr>
          <w:rFonts w:ascii="Arial" w:hAnsi="Arial" w:cs="Arial"/>
          <w:sz w:val="24"/>
          <w:szCs w:val="24"/>
        </w:rPr>
        <w:t>Alleluia! Gracious Jesus!</w:t>
      </w:r>
      <w:r w:rsidRPr="00C63CEE">
        <w:rPr>
          <w:rFonts w:ascii="Arial" w:hAnsi="Arial" w:cs="Arial"/>
          <w:sz w:val="24"/>
          <w:szCs w:val="24"/>
        </w:rPr>
        <w:t>”</w:t>
      </w:r>
    </w:p>
    <w:p w14:paraId="125BE3C3" w14:textId="77777777" w:rsidR="007035C2" w:rsidRPr="00C63CEE" w:rsidRDefault="007035C2" w:rsidP="007035C2">
      <w:pPr>
        <w:pStyle w:val="NoSpacing"/>
        <w:rPr>
          <w:rFonts w:ascii="Arial" w:hAnsi="Arial" w:cs="Arial"/>
          <w:sz w:val="16"/>
          <w:szCs w:val="16"/>
        </w:rPr>
      </w:pPr>
    </w:p>
    <w:p w14:paraId="6A3D7333" w14:textId="7B535550" w:rsidR="007035C2" w:rsidRDefault="007035C2" w:rsidP="007035C2">
      <w:pPr>
        <w:pStyle w:val="NoSpacing"/>
        <w:rPr>
          <w:rFonts w:ascii="Arial" w:hAnsi="Arial" w:cs="Arial"/>
          <w:sz w:val="24"/>
          <w:szCs w:val="24"/>
        </w:rPr>
      </w:pPr>
      <w:r w:rsidRPr="00C63CEE">
        <w:rPr>
          <w:rFonts w:ascii="Arial" w:hAnsi="Arial" w:cs="Arial"/>
          <w:sz w:val="24"/>
          <w:szCs w:val="24"/>
        </w:rPr>
        <w:t>SCRIPTURE READING</w:t>
      </w:r>
      <w:r w:rsidR="00C63CEE" w:rsidRPr="00C63CEE">
        <w:rPr>
          <w:rFonts w:ascii="Arial" w:hAnsi="Arial" w:cs="Arial"/>
          <w:sz w:val="24"/>
          <w:szCs w:val="24"/>
        </w:rPr>
        <w:tab/>
      </w:r>
      <w:r w:rsidR="009D69AC" w:rsidRPr="009D69AC">
        <w:rPr>
          <w:rFonts w:ascii="Arial" w:hAnsi="Arial" w:cs="Arial"/>
          <w:sz w:val="24"/>
          <w:szCs w:val="24"/>
        </w:rPr>
        <w:t>Psalm 116:1-4, 12-19</w:t>
      </w:r>
      <w:r w:rsidR="00C63CEE" w:rsidRPr="00C63CEE">
        <w:rPr>
          <w:rFonts w:ascii="Arial" w:hAnsi="Arial" w:cs="Arial"/>
          <w:sz w:val="24"/>
          <w:szCs w:val="24"/>
        </w:rPr>
        <w:tab/>
        <w:t>Patty Stuckmann</w:t>
      </w:r>
    </w:p>
    <w:p w14:paraId="747583DE" w14:textId="77777777" w:rsidR="00C63CEE" w:rsidRPr="00C63CEE" w:rsidRDefault="00C63CEE" w:rsidP="007035C2">
      <w:pPr>
        <w:pStyle w:val="NoSpacing"/>
        <w:rPr>
          <w:rFonts w:ascii="Arial" w:hAnsi="Arial" w:cs="Arial"/>
          <w:sz w:val="16"/>
          <w:szCs w:val="16"/>
        </w:rPr>
      </w:pPr>
    </w:p>
    <w:p w14:paraId="1319054C" w14:textId="46FCDA72" w:rsidR="007035C2" w:rsidRPr="00C63CEE" w:rsidRDefault="0074331D" w:rsidP="007035C2">
      <w:pPr>
        <w:pStyle w:val="NoSpacing"/>
        <w:rPr>
          <w:rFonts w:ascii="Arial" w:hAnsi="Arial" w:cs="Arial"/>
          <w:sz w:val="24"/>
          <w:szCs w:val="24"/>
        </w:rPr>
      </w:pPr>
      <w:r w:rsidRPr="00C63CEE">
        <w:rPr>
          <w:rFonts w:ascii="Arial" w:hAnsi="Arial" w:cs="Arial"/>
          <w:sz w:val="24"/>
          <w:szCs w:val="24"/>
        </w:rPr>
        <w:t>Thanksgiving for Recovery from illness</w:t>
      </w:r>
    </w:p>
    <w:p w14:paraId="4A681CBE" w14:textId="77777777" w:rsidR="0074331D" w:rsidRPr="00C63CEE" w:rsidRDefault="0074331D" w:rsidP="007035C2">
      <w:pPr>
        <w:pStyle w:val="NoSpacing"/>
        <w:rPr>
          <w:rFonts w:ascii="Arial" w:eastAsia="Times New Roman" w:hAnsi="Arial" w:cs="Arial"/>
          <w:b/>
          <w:bCs/>
          <w:color w:val="000000"/>
          <w:kern w:val="0"/>
          <w:sz w:val="16"/>
          <w:szCs w:val="16"/>
          <w14:ligatures w14:val="none"/>
        </w:rPr>
      </w:pPr>
    </w:p>
    <w:p w14:paraId="5DEFDEEB" w14:textId="169CD1EB" w:rsidR="0074331D" w:rsidRPr="0074331D" w:rsidRDefault="0074331D" w:rsidP="0074331D">
      <w:pPr>
        <w:shd w:val="clear" w:color="auto" w:fill="FFFFFF"/>
        <w:spacing w:after="0" w:line="240" w:lineRule="auto"/>
        <w:rPr>
          <w:rFonts w:ascii="Arial" w:eastAsia="Times New Roman" w:hAnsi="Arial" w:cs="Arial"/>
          <w:color w:val="000000"/>
          <w:kern w:val="0"/>
          <w14:ligatures w14:val="none"/>
        </w:rPr>
      </w:pPr>
      <w:r w:rsidRPr="0074331D">
        <w:rPr>
          <w:rFonts w:ascii="Arial" w:eastAsia="Times New Roman" w:hAnsi="Arial" w:cs="Arial"/>
          <w:b/>
          <w:bCs/>
          <w:color w:val="000000"/>
          <w:kern w:val="0"/>
          <w:vertAlign w:val="superscript"/>
          <w14:ligatures w14:val="none"/>
        </w:rPr>
        <w:t>1 </w:t>
      </w:r>
      <w:r w:rsidRPr="0074331D">
        <w:rPr>
          <w:rFonts w:ascii="Arial" w:eastAsia="Times New Roman" w:hAnsi="Arial" w:cs="Arial"/>
          <w:color w:val="000000"/>
          <w:kern w:val="0"/>
          <w14:ligatures w14:val="none"/>
        </w:rPr>
        <w:t>I love the </w:t>
      </w:r>
      <w:r w:rsidRPr="0074331D">
        <w:rPr>
          <w:rFonts w:ascii="Arial" w:eastAsia="Times New Roman" w:hAnsi="Arial" w:cs="Arial"/>
          <w:smallCaps/>
          <w:color w:val="000000"/>
          <w:kern w:val="0"/>
          <w14:ligatures w14:val="none"/>
        </w:rPr>
        <w:t>Lord</w:t>
      </w:r>
      <w:r w:rsidRPr="0074331D">
        <w:rPr>
          <w:rFonts w:ascii="Arial" w:eastAsia="Times New Roman" w:hAnsi="Arial" w:cs="Arial"/>
          <w:color w:val="000000"/>
          <w:kern w:val="0"/>
          <w14:ligatures w14:val="none"/>
        </w:rPr>
        <w:t> because he has heard my voice and my supplications.</w:t>
      </w:r>
      <w:r w:rsidRPr="0074331D">
        <w:rPr>
          <w:rFonts w:ascii="Arial" w:eastAsia="Times New Roman" w:hAnsi="Arial" w:cs="Arial"/>
          <w:color w:val="000000"/>
          <w:kern w:val="0"/>
          <w14:ligatures w14:val="none"/>
        </w:rPr>
        <w:br/>
      </w:r>
      <w:r w:rsidRPr="0074331D">
        <w:rPr>
          <w:rFonts w:ascii="Arial" w:eastAsia="Times New Roman" w:hAnsi="Arial" w:cs="Arial"/>
          <w:b/>
          <w:bCs/>
          <w:color w:val="000000"/>
          <w:kern w:val="0"/>
          <w:vertAlign w:val="superscript"/>
          <w14:ligatures w14:val="none"/>
        </w:rPr>
        <w:t>2 </w:t>
      </w:r>
      <w:r w:rsidRPr="0074331D">
        <w:rPr>
          <w:rFonts w:ascii="Arial" w:eastAsia="Times New Roman" w:hAnsi="Arial" w:cs="Arial"/>
          <w:color w:val="000000"/>
          <w:kern w:val="0"/>
          <w14:ligatures w14:val="none"/>
        </w:rPr>
        <w:t>Because he inclined his ear to me, therefore I will call on him as long as I live.</w:t>
      </w:r>
      <w:r w:rsidRPr="0074331D">
        <w:rPr>
          <w:rFonts w:ascii="Arial" w:eastAsia="Times New Roman" w:hAnsi="Arial" w:cs="Arial"/>
          <w:color w:val="000000"/>
          <w:kern w:val="0"/>
          <w14:ligatures w14:val="none"/>
        </w:rPr>
        <w:br/>
      </w:r>
      <w:r w:rsidRPr="0074331D">
        <w:rPr>
          <w:rFonts w:ascii="Arial" w:eastAsia="Times New Roman" w:hAnsi="Arial" w:cs="Arial"/>
          <w:b/>
          <w:bCs/>
          <w:color w:val="000000"/>
          <w:kern w:val="0"/>
          <w:vertAlign w:val="superscript"/>
          <w14:ligatures w14:val="none"/>
        </w:rPr>
        <w:t>3 </w:t>
      </w:r>
      <w:r w:rsidRPr="0074331D">
        <w:rPr>
          <w:rFonts w:ascii="Arial" w:eastAsia="Times New Roman" w:hAnsi="Arial" w:cs="Arial"/>
          <w:color w:val="000000"/>
          <w:kern w:val="0"/>
          <w14:ligatures w14:val="none"/>
        </w:rPr>
        <w:t>The snares of death encompassed me; the pangs of Sheol laid hold on me; I suffered distress and anguish.</w:t>
      </w:r>
      <w:r w:rsidRPr="0074331D">
        <w:rPr>
          <w:rFonts w:ascii="Arial" w:eastAsia="Times New Roman" w:hAnsi="Arial" w:cs="Arial"/>
          <w:color w:val="000000"/>
          <w:kern w:val="0"/>
          <w14:ligatures w14:val="none"/>
        </w:rPr>
        <w:br/>
      </w:r>
      <w:r w:rsidRPr="0074331D">
        <w:rPr>
          <w:rFonts w:ascii="Arial" w:eastAsia="Times New Roman" w:hAnsi="Arial" w:cs="Arial"/>
          <w:b/>
          <w:bCs/>
          <w:color w:val="000000"/>
          <w:kern w:val="0"/>
          <w:vertAlign w:val="superscript"/>
          <w14:ligatures w14:val="none"/>
        </w:rPr>
        <w:t>4 </w:t>
      </w:r>
      <w:r w:rsidRPr="0074331D">
        <w:rPr>
          <w:rFonts w:ascii="Arial" w:eastAsia="Times New Roman" w:hAnsi="Arial" w:cs="Arial"/>
          <w:color w:val="000000"/>
          <w:kern w:val="0"/>
          <w14:ligatures w14:val="none"/>
        </w:rPr>
        <w:t>Then I called on the name of the </w:t>
      </w:r>
      <w:r w:rsidRPr="0074331D">
        <w:rPr>
          <w:rFonts w:ascii="Arial" w:eastAsia="Times New Roman" w:hAnsi="Arial" w:cs="Arial"/>
          <w:smallCaps/>
          <w:color w:val="000000"/>
          <w:kern w:val="0"/>
          <w14:ligatures w14:val="none"/>
        </w:rPr>
        <w:t>Lord</w:t>
      </w:r>
      <w:r w:rsidRPr="0074331D">
        <w:rPr>
          <w:rFonts w:ascii="Arial" w:eastAsia="Times New Roman" w:hAnsi="Arial" w:cs="Arial"/>
          <w:color w:val="000000"/>
          <w:kern w:val="0"/>
          <w14:ligatures w14:val="none"/>
        </w:rPr>
        <w:t>, “O </w:t>
      </w:r>
      <w:r w:rsidRPr="0074331D">
        <w:rPr>
          <w:rFonts w:ascii="Arial" w:eastAsia="Times New Roman" w:hAnsi="Arial" w:cs="Arial"/>
          <w:smallCaps/>
          <w:color w:val="000000"/>
          <w:kern w:val="0"/>
          <w14:ligatures w14:val="none"/>
        </w:rPr>
        <w:t>Lord</w:t>
      </w:r>
      <w:r w:rsidRPr="0074331D">
        <w:rPr>
          <w:rFonts w:ascii="Arial" w:eastAsia="Times New Roman" w:hAnsi="Arial" w:cs="Arial"/>
          <w:color w:val="000000"/>
          <w:kern w:val="0"/>
          <w14:ligatures w14:val="none"/>
        </w:rPr>
        <w:t>, I pray, save my life!”</w:t>
      </w:r>
    </w:p>
    <w:p w14:paraId="53DDCB28" w14:textId="77777777" w:rsidR="007035C2" w:rsidRPr="00C63CEE" w:rsidRDefault="007035C2" w:rsidP="007035C2">
      <w:pPr>
        <w:pStyle w:val="NoSpacing"/>
        <w:rPr>
          <w:rFonts w:ascii="Arial" w:hAnsi="Arial" w:cs="Arial"/>
          <w:sz w:val="16"/>
          <w:szCs w:val="16"/>
        </w:rPr>
      </w:pPr>
    </w:p>
    <w:p w14:paraId="7D504003" w14:textId="2EB062A0" w:rsidR="007035C2" w:rsidRPr="00C63CEE" w:rsidRDefault="0074331D" w:rsidP="007035C2">
      <w:pPr>
        <w:pStyle w:val="NoSpacing"/>
        <w:rPr>
          <w:rStyle w:val="text"/>
          <w:rFonts w:ascii="Arial" w:hAnsi="Arial" w:cs="Arial"/>
          <w:color w:val="000000"/>
          <w:sz w:val="24"/>
          <w:szCs w:val="24"/>
          <w:shd w:val="clear" w:color="auto" w:fill="FFFFFF"/>
        </w:rPr>
      </w:pPr>
      <w:r w:rsidRPr="00C63CEE">
        <w:rPr>
          <w:rStyle w:val="text"/>
          <w:rFonts w:ascii="Arial" w:hAnsi="Arial" w:cs="Arial"/>
          <w:b/>
          <w:bCs/>
          <w:color w:val="000000"/>
          <w:sz w:val="24"/>
          <w:szCs w:val="24"/>
          <w:shd w:val="clear" w:color="auto" w:fill="FFFFFF"/>
          <w:vertAlign w:val="superscript"/>
        </w:rPr>
        <w:t>12 </w:t>
      </w:r>
      <w:r w:rsidRPr="00C63CEE">
        <w:rPr>
          <w:rStyle w:val="text"/>
          <w:rFonts w:ascii="Arial" w:hAnsi="Arial" w:cs="Arial"/>
          <w:color w:val="000000"/>
          <w:sz w:val="24"/>
          <w:szCs w:val="24"/>
          <w:shd w:val="clear" w:color="auto" w:fill="FFFFFF"/>
        </w:rPr>
        <w:t>What shall I return to the </w:t>
      </w:r>
      <w:r w:rsidRPr="00C63CEE">
        <w:rPr>
          <w:rStyle w:val="small-caps"/>
          <w:rFonts w:ascii="Arial" w:hAnsi="Arial" w:cs="Arial"/>
          <w:smallCaps/>
          <w:color w:val="000000"/>
          <w:sz w:val="24"/>
          <w:szCs w:val="24"/>
          <w:shd w:val="clear" w:color="auto" w:fill="FFFFFF"/>
        </w:rPr>
        <w:t>Lord</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for all his bounty to me?</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13 </w:t>
      </w:r>
      <w:r w:rsidRPr="00C63CEE">
        <w:rPr>
          <w:rStyle w:val="text"/>
          <w:rFonts w:ascii="Arial" w:hAnsi="Arial" w:cs="Arial"/>
          <w:color w:val="000000"/>
          <w:sz w:val="24"/>
          <w:szCs w:val="24"/>
          <w:shd w:val="clear" w:color="auto" w:fill="FFFFFF"/>
        </w:rPr>
        <w:t>I will lift up the cup of salvation</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and call on the name of the </w:t>
      </w:r>
      <w:r w:rsidRPr="00C63CEE">
        <w:rPr>
          <w:rStyle w:val="small-caps"/>
          <w:rFonts w:ascii="Arial" w:hAnsi="Arial" w:cs="Arial"/>
          <w:smallCaps/>
          <w:color w:val="000000"/>
          <w:sz w:val="24"/>
          <w:szCs w:val="24"/>
          <w:shd w:val="clear" w:color="auto" w:fill="FFFFFF"/>
        </w:rPr>
        <w:t>Lord</w:t>
      </w:r>
      <w:r w:rsidRPr="00C63CEE">
        <w:rPr>
          <w:rStyle w:val="text"/>
          <w:rFonts w:ascii="Arial" w:hAnsi="Arial" w:cs="Arial"/>
          <w:color w:val="000000"/>
          <w:sz w:val="24"/>
          <w:szCs w:val="24"/>
          <w:shd w:val="clear" w:color="auto" w:fill="FFFFFF"/>
        </w:rPr>
        <w:t>;</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14 </w:t>
      </w:r>
      <w:r w:rsidRPr="00C63CEE">
        <w:rPr>
          <w:rStyle w:val="text"/>
          <w:rFonts w:ascii="Arial" w:hAnsi="Arial" w:cs="Arial"/>
          <w:color w:val="000000"/>
          <w:sz w:val="24"/>
          <w:szCs w:val="24"/>
          <w:shd w:val="clear" w:color="auto" w:fill="FFFFFF"/>
        </w:rPr>
        <w:t>I will pay my vows to the </w:t>
      </w:r>
      <w:r w:rsidRPr="00C63CEE">
        <w:rPr>
          <w:rStyle w:val="small-caps"/>
          <w:rFonts w:ascii="Arial" w:hAnsi="Arial" w:cs="Arial"/>
          <w:smallCaps/>
          <w:color w:val="000000"/>
          <w:sz w:val="24"/>
          <w:szCs w:val="24"/>
          <w:shd w:val="clear" w:color="auto" w:fill="FFFFFF"/>
        </w:rPr>
        <w:t>Lord</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in the presence of all his people.</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15 </w:t>
      </w:r>
      <w:r w:rsidRPr="00C63CEE">
        <w:rPr>
          <w:rStyle w:val="text"/>
          <w:rFonts w:ascii="Arial" w:hAnsi="Arial" w:cs="Arial"/>
          <w:color w:val="000000"/>
          <w:sz w:val="24"/>
          <w:szCs w:val="24"/>
          <w:shd w:val="clear" w:color="auto" w:fill="FFFFFF"/>
        </w:rPr>
        <w:t>Precious in the sight of the </w:t>
      </w:r>
      <w:r w:rsidRPr="00C63CEE">
        <w:rPr>
          <w:rStyle w:val="small-caps"/>
          <w:rFonts w:ascii="Arial" w:hAnsi="Arial" w:cs="Arial"/>
          <w:smallCaps/>
          <w:color w:val="000000"/>
          <w:sz w:val="24"/>
          <w:szCs w:val="24"/>
          <w:shd w:val="clear" w:color="auto" w:fill="FFFFFF"/>
        </w:rPr>
        <w:t>Lord</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is the death of his faithful ones.</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16 </w:t>
      </w:r>
      <w:r w:rsidRPr="00C63CEE">
        <w:rPr>
          <w:rStyle w:val="text"/>
          <w:rFonts w:ascii="Arial" w:hAnsi="Arial" w:cs="Arial"/>
          <w:color w:val="000000"/>
          <w:sz w:val="24"/>
          <w:szCs w:val="24"/>
          <w:shd w:val="clear" w:color="auto" w:fill="FFFFFF"/>
        </w:rPr>
        <w:t>O </w:t>
      </w:r>
      <w:r w:rsidRPr="00C63CEE">
        <w:rPr>
          <w:rStyle w:val="small-caps"/>
          <w:rFonts w:ascii="Arial" w:hAnsi="Arial" w:cs="Arial"/>
          <w:smallCaps/>
          <w:color w:val="000000"/>
          <w:sz w:val="24"/>
          <w:szCs w:val="24"/>
          <w:shd w:val="clear" w:color="auto" w:fill="FFFFFF"/>
        </w:rPr>
        <w:t>Lord</w:t>
      </w:r>
      <w:r w:rsidRPr="00C63CEE">
        <w:rPr>
          <w:rStyle w:val="text"/>
          <w:rFonts w:ascii="Arial" w:hAnsi="Arial" w:cs="Arial"/>
          <w:color w:val="000000"/>
          <w:sz w:val="24"/>
          <w:szCs w:val="24"/>
          <w:shd w:val="clear" w:color="auto" w:fill="FFFFFF"/>
        </w:rPr>
        <w:t>, I am your servant;</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I am your servant, the child of your serving girl.</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You have loosed my bonds.</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17 </w:t>
      </w:r>
      <w:r w:rsidRPr="00C63CEE">
        <w:rPr>
          <w:rStyle w:val="text"/>
          <w:rFonts w:ascii="Arial" w:hAnsi="Arial" w:cs="Arial"/>
          <w:color w:val="000000"/>
          <w:sz w:val="24"/>
          <w:szCs w:val="24"/>
          <w:shd w:val="clear" w:color="auto" w:fill="FFFFFF"/>
        </w:rPr>
        <w:t>I will offer to you a thanksgiving sacrifice</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and call on the name of the </w:t>
      </w:r>
      <w:r w:rsidRPr="00C63CEE">
        <w:rPr>
          <w:rStyle w:val="small-caps"/>
          <w:rFonts w:ascii="Arial" w:hAnsi="Arial" w:cs="Arial"/>
          <w:smallCaps/>
          <w:color w:val="000000"/>
          <w:sz w:val="24"/>
          <w:szCs w:val="24"/>
          <w:shd w:val="clear" w:color="auto" w:fill="FFFFFF"/>
        </w:rPr>
        <w:t>Lord</w:t>
      </w:r>
      <w:r w:rsidRPr="00C63CEE">
        <w:rPr>
          <w:rStyle w:val="text"/>
          <w:rFonts w:ascii="Arial" w:hAnsi="Arial" w:cs="Arial"/>
          <w:color w:val="000000"/>
          <w:sz w:val="24"/>
          <w:szCs w:val="24"/>
          <w:shd w:val="clear" w:color="auto" w:fill="FFFFFF"/>
        </w:rPr>
        <w:t>.</w:t>
      </w:r>
      <w:r w:rsidRPr="00C63CEE">
        <w:rPr>
          <w:rFonts w:ascii="Arial" w:hAnsi="Arial" w:cs="Arial"/>
          <w:color w:val="000000"/>
          <w:sz w:val="24"/>
          <w:szCs w:val="24"/>
        </w:rPr>
        <w:br/>
      </w:r>
      <w:r w:rsidRPr="00C63CEE">
        <w:rPr>
          <w:rStyle w:val="text"/>
          <w:rFonts w:ascii="Arial" w:hAnsi="Arial" w:cs="Arial"/>
          <w:b/>
          <w:bCs/>
          <w:color w:val="000000"/>
          <w:sz w:val="24"/>
          <w:szCs w:val="24"/>
          <w:shd w:val="clear" w:color="auto" w:fill="FFFFFF"/>
          <w:vertAlign w:val="superscript"/>
        </w:rPr>
        <w:t>18 </w:t>
      </w:r>
      <w:r w:rsidRPr="00C63CEE">
        <w:rPr>
          <w:rStyle w:val="text"/>
          <w:rFonts w:ascii="Arial" w:hAnsi="Arial" w:cs="Arial"/>
          <w:color w:val="000000"/>
          <w:sz w:val="24"/>
          <w:szCs w:val="24"/>
          <w:shd w:val="clear" w:color="auto" w:fill="FFFFFF"/>
        </w:rPr>
        <w:t>I will pay my vows to the </w:t>
      </w:r>
      <w:r w:rsidRPr="00C63CEE">
        <w:rPr>
          <w:rStyle w:val="small-caps"/>
          <w:rFonts w:ascii="Arial" w:hAnsi="Arial" w:cs="Arial"/>
          <w:smallCaps/>
          <w:color w:val="000000"/>
          <w:sz w:val="24"/>
          <w:szCs w:val="24"/>
          <w:shd w:val="clear" w:color="auto" w:fill="FFFFFF"/>
        </w:rPr>
        <w:t>Lord</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in the presence of all his people,</w:t>
      </w:r>
      <w:r w:rsidRPr="00C63CEE">
        <w:rPr>
          <w:rFonts w:ascii="Arial" w:hAnsi="Arial" w:cs="Arial"/>
          <w:color w:val="000000"/>
          <w:sz w:val="24"/>
          <w:szCs w:val="24"/>
        </w:rPr>
        <w:br/>
      </w:r>
      <w:proofErr w:type="gramStart"/>
      <w:r w:rsidRPr="00C63CEE">
        <w:rPr>
          <w:rStyle w:val="text"/>
          <w:rFonts w:ascii="Arial" w:hAnsi="Arial" w:cs="Arial"/>
          <w:b/>
          <w:bCs/>
          <w:color w:val="000000"/>
          <w:sz w:val="24"/>
          <w:szCs w:val="24"/>
          <w:shd w:val="clear" w:color="auto" w:fill="FFFFFF"/>
          <w:vertAlign w:val="superscript"/>
        </w:rPr>
        <w:t>19</w:t>
      </w:r>
      <w:proofErr w:type="gramEnd"/>
      <w:r w:rsidRPr="00C63CEE">
        <w:rPr>
          <w:rStyle w:val="text"/>
          <w:rFonts w:ascii="Arial" w:hAnsi="Arial" w:cs="Arial"/>
          <w:b/>
          <w:bCs/>
          <w:color w:val="000000"/>
          <w:sz w:val="24"/>
          <w:szCs w:val="24"/>
          <w:shd w:val="clear" w:color="auto" w:fill="FFFFFF"/>
          <w:vertAlign w:val="superscript"/>
        </w:rPr>
        <w:t> </w:t>
      </w:r>
      <w:r w:rsidRPr="00C63CEE">
        <w:rPr>
          <w:rStyle w:val="text"/>
          <w:rFonts w:ascii="Arial" w:hAnsi="Arial" w:cs="Arial"/>
          <w:color w:val="000000"/>
          <w:sz w:val="24"/>
          <w:szCs w:val="24"/>
          <w:shd w:val="clear" w:color="auto" w:fill="FFFFFF"/>
        </w:rPr>
        <w:t>in the courts of the house of the </w:t>
      </w:r>
      <w:r w:rsidRPr="00C63CEE">
        <w:rPr>
          <w:rStyle w:val="small-caps"/>
          <w:rFonts w:ascii="Arial" w:hAnsi="Arial" w:cs="Arial"/>
          <w:smallCaps/>
          <w:color w:val="000000"/>
          <w:sz w:val="24"/>
          <w:szCs w:val="24"/>
          <w:shd w:val="clear" w:color="auto" w:fill="FFFFFF"/>
        </w:rPr>
        <w:t>Lord</w:t>
      </w:r>
      <w:r w:rsidRPr="00C63CEE">
        <w:rPr>
          <w:rStyle w:val="text"/>
          <w:rFonts w:ascii="Arial" w:hAnsi="Arial" w:cs="Arial"/>
          <w:color w:val="000000"/>
          <w:sz w:val="24"/>
          <w:szCs w:val="24"/>
          <w:shd w:val="clear" w:color="auto" w:fill="FFFFFF"/>
        </w:rPr>
        <w:t>,</w:t>
      </w:r>
      <w:r w:rsidRPr="00C63CEE">
        <w:rPr>
          <w:rStyle w:val="indent-1-breaks"/>
          <w:rFonts w:ascii="Arial" w:hAnsi="Arial" w:cs="Arial"/>
          <w:color w:val="000000"/>
          <w:sz w:val="24"/>
          <w:szCs w:val="24"/>
          <w:shd w:val="clear" w:color="auto" w:fill="FFFFFF"/>
        </w:rPr>
        <w:t> </w:t>
      </w:r>
      <w:r w:rsidRPr="00C63CEE">
        <w:rPr>
          <w:rStyle w:val="text"/>
          <w:rFonts w:ascii="Arial" w:hAnsi="Arial" w:cs="Arial"/>
          <w:color w:val="000000"/>
          <w:sz w:val="24"/>
          <w:szCs w:val="24"/>
          <w:shd w:val="clear" w:color="auto" w:fill="FFFFFF"/>
        </w:rPr>
        <w:t>in your midst, O Jerusalem. Praise the </w:t>
      </w:r>
      <w:r w:rsidRPr="00C63CEE">
        <w:rPr>
          <w:rStyle w:val="small-caps"/>
          <w:rFonts w:ascii="Arial" w:hAnsi="Arial" w:cs="Arial"/>
          <w:smallCaps/>
          <w:color w:val="000000"/>
          <w:sz w:val="24"/>
          <w:szCs w:val="24"/>
          <w:shd w:val="clear" w:color="auto" w:fill="FFFFFF"/>
        </w:rPr>
        <w:t>Lord</w:t>
      </w:r>
      <w:r w:rsidRPr="00C63CEE">
        <w:rPr>
          <w:rStyle w:val="text"/>
          <w:rFonts w:ascii="Arial" w:hAnsi="Arial" w:cs="Arial"/>
          <w:color w:val="000000"/>
          <w:sz w:val="24"/>
          <w:szCs w:val="24"/>
          <w:shd w:val="clear" w:color="auto" w:fill="FFFFFF"/>
        </w:rPr>
        <w:t>!</w:t>
      </w:r>
    </w:p>
    <w:p w14:paraId="0CE8817E" w14:textId="566B905F" w:rsidR="00C63CEE" w:rsidRPr="00741230" w:rsidRDefault="00C63CEE">
      <w:pPr>
        <w:rPr>
          <w:rStyle w:val="text"/>
          <w:rFonts w:ascii="Arial" w:hAnsi="Arial" w:cs="Arial"/>
          <w:b/>
          <w:bCs/>
          <w:color w:val="000000"/>
          <w:sz w:val="16"/>
          <w:szCs w:val="16"/>
          <w:shd w:val="clear" w:color="auto" w:fill="FFFFFF"/>
        </w:rPr>
      </w:pPr>
    </w:p>
    <w:p w14:paraId="57251BCE" w14:textId="2F7DEC8C" w:rsidR="0074331D" w:rsidRPr="00C63CEE" w:rsidRDefault="0074331D" w:rsidP="00C63CEE">
      <w:pPr>
        <w:pStyle w:val="NoSpacing"/>
        <w:rPr>
          <w:rFonts w:ascii="Arial" w:hAnsi="Arial" w:cs="Arial"/>
          <w:sz w:val="24"/>
          <w:szCs w:val="24"/>
        </w:rPr>
      </w:pPr>
      <w:r w:rsidRPr="00C63CEE">
        <w:rPr>
          <w:rStyle w:val="text"/>
          <w:rFonts w:ascii="Arial" w:hAnsi="Arial" w:cs="Arial"/>
          <w:b/>
          <w:bCs/>
          <w:color w:val="000000"/>
          <w:sz w:val="24"/>
          <w:szCs w:val="24"/>
          <w:shd w:val="clear" w:color="auto" w:fill="FFFFFF"/>
        </w:rPr>
        <w:t>Luke 24: 13-25</w:t>
      </w:r>
      <w:r w:rsidRPr="00C63CEE">
        <w:rPr>
          <w:rStyle w:val="text"/>
          <w:rFonts w:ascii="Arial" w:hAnsi="Arial" w:cs="Arial"/>
          <w:color w:val="000000"/>
          <w:sz w:val="24"/>
          <w:szCs w:val="24"/>
          <w:shd w:val="clear" w:color="auto" w:fill="FFFFFF"/>
        </w:rPr>
        <w:tab/>
      </w:r>
      <w:r w:rsidRPr="00C63CEE">
        <w:rPr>
          <w:rStyle w:val="text"/>
          <w:rFonts w:ascii="Arial" w:hAnsi="Arial" w:cs="Arial"/>
          <w:color w:val="000000"/>
          <w:sz w:val="24"/>
          <w:szCs w:val="24"/>
          <w:shd w:val="clear" w:color="auto" w:fill="FFFFFF"/>
        </w:rPr>
        <w:tab/>
      </w:r>
      <w:r w:rsidRPr="00C63CEE">
        <w:rPr>
          <w:rFonts w:ascii="Arial" w:hAnsi="Arial" w:cs="Arial"/>
          <w:sz w:val="24"/>
          <w:szCs w:val="24"/>
        </w:rPr>
        <w:t>The Walk to Emmaus</w:t>
      </w:r>
    </w:p>
    <w:p w14:paraId="14DD4FCB" w14:textId="77777777" w:rsidR="00C63CEE" w:rsidRPr="00C63CEE" w:rsidRDefault="00C63CEE" w:rsidP="00C63CEE">
      <w:pPr>
        <w:pStyle w:val="NoSpacing"/>
        <w:rPr>
          <w:rFonts w:ascii="Arial" w:hAnsi="Arial" w:cs="Arial"/>
          <w:b/>
          <w:bCs/>
          <w:sz w:val="16"/>
          <w:szCs w:val="16"/>
        </w:rPr>
      </w:pPr>
    </w:p>
    <w:p w14:paraId="16CEA943" w14:textId="77777777" w:rsidR="00C63CEE" w:rsidRDefault="0074331D" w:rsidP="00C63CEE">
      <w:pPr>
        <w:pStyle w:val="NoSpacing"/>
        <w:rPr>
          <w:rFonts w:ascii="Arial" w:hAnsi="Arial" w:cs="Arial"/>
          <w:sz w:val="24"/>
          <w:szCs w:val="24"/>
        </w:rPr>
      </w:pPr>
      <w:r w:rsidRPr="00C63CEE">
        <w:rPr>
          <w:rFonts w:ascii="Arial" w:hAnsi="Arial" w:cs="Arial"/>
          <w:b/>
          <w:bCs/>
          <w:sz w:val="24"/>
          <w:szCs w:val="24"/>
          <w:vertAlign w:val="superscript"/>
        </w:rPr>
        <w:t>13 </w:t>
      </w:r>
      <w:r w:rsidRPr="00C63CEE">
        <w:rPr>
          <w:rFonts w:ascii="Arial" w:hAnsi="Arial" w:cs="Arial"/>
          <w:sz w:val="24"/>
          <w:szCs w:val="24"/>
        </w:rPr>
        <w:t>Now on that same day two of them were going to a village called Emmaus, about seven miles</w:t>
      </w:r>
      <w:r w:rsidRPr="00C63CEE">
        <w:rPr>
          <w:rFonts w:ascii="Arial" w:hAnsi="Arial" w:cs="Arial"/>
          <w:sz w:val="24"/>
          <w:szCs w:val="24"/>
          <w:vertAlign w:val="superscript"/>
        </w:rPr>
        <w:t>[</w:t>
      </w:r>
      <w:hyperlink r:id="rId4" w:anchor="fen-NRSVUE-25995a" w:tooltip="See footnote a" w:history="1">
        <w:r w:rsidRPr="00C63CEE">
          <w:rPr>
            <w:rFonts w:ascii="Arial" w:hAnsi="Arial" w:cs="Arial"/>
            <w:color w:val="4A4A4A"/>
            <w:sz w:val="24"/>
            <w:szCs w:val="24"/>
            <w:u w:val="single"/>
            <w:vertAlign w:val="superscript"/>
          </w:rPr>
          <w:t>a</w:t>
        </w:r>
      </w:hyperlink>
      <w:r w:rsidRPr="00C63CEE">
        <w:rPr>
          <w:rFonts w:ascii="Arial" w:hAnsi="Arial" w:cs="Arial"/>
          <w:sz w:val="24"/>
          <w:szCs w:val="24"/>
          <w:vertAlign w:val="superscript"/>
        </w:rPr>
        <w:t>]</w:t>
      </w:r>
      <w:r w:rsidRPr="00C63CEE">
        <w:rPr>
          <w:rFonts w:ascii="Arial" w:hAnsi="Arial" w:cs="Arial"/>
          <w:sz w:val="24"/>
          <w:szCs w:val="24"/>
        </w:rPr>
        <w:t> from Jerusalem, </w:t>
      </w:r>
      <w:r w:rsidRPr="00C63CEE">
        <w:rPr>
          <w:rFonts w:ascii="Arial" w:hAnsi="Arial" w:cs="Arial"/>
          <w:b/>
          <w:bCs/>
          <w:sz w:val="24"/>
          <w:szCs w:val="24"/>
          <w:vertAlign w:val="superscript"/>
        </w:rPr>
        <w:t>14 </w:t>
      </w:r>
      <w:r w:rsidRPr="00C63CEE">
        <w:rPr>
          <w:rFonts w:ascii="Arial" w:hAnsi="Arial" w:cs="Arial"/>
          <w:sz w:val="24"/>
          <w:szCs w:val="24"/>
        </w:rPr>
        <w:t>and talking with each other about all these things that had happened. </w:t>
      </w:r>
      <w:r w:rsidRPr="00C63CEE">
        <w:rPr>
          <w:rFonts w:ascii="Arial" w:hAnsi="Arial" w:cs="Arial"/>
          <w:b/>
          <w:bCs/>
          <w:sz w:val="24"/>
          <w:szCs w:val="24"/>
          <w:vertAlign w:val="superscript"/>
        </w:rPr>
        <w:t>15 </w:t>
      </w:r>
      <w:r w:rsidRPr="00C63CEE">
        <w:rPr>
          <w:rFonts w:ascii="Arial" w:hAnsi="Arial" w:cs="Arial"/>
          <w:sz w:val="24"/>
          <w:szCs w:val="24"/>
        </w:rPr>
        <w:t>While they were talking and discussing, Jesus himself came near and went with them, </w:t>
      </w:r>
      <w:proofErr w:type="gramStart"/>
      <w:r w:rsidRPr="00C63CEE">
        <w:rPr>
          <w:rFonts w:ascii="Arial" w:hAnsi="Arial" w:cs="Arial"/>
          <w:b/>
          <w:bCs/>
          <w:sz w:val="24"/>
          <w:szCs w:val="24"/>
          <w:vertAlign w:val="superscript"/>
        </w:rPr>
        <w:t>16</w:t>
      </w:r>
      <w:proofErr w:type="gramEnd"/>
      <w:r w:rsidRPr="00C63CEE">
        <w:rPr>
          <w:rFonts w:ascii="Arial" w:hAnsi="Arial" w:cs="Arial"/>
          <w:b/>
          <w:bCs/>
          <w:sz w:val="24"/>
          <w:szCs w:val="24"/>
          <w:vertAlign w:val="superscript"/>
        </w:rPr>
        <w:t> </w:t>
      </w:r>
      <w:r w:rsidRPr="00C63CEE">
        <w:rPr>
          <w:rFonts w:ascii="Arial" w:hAnsi="Arial" w:cs="Arial"/>
          <w:sz w:val="24"/>
          <w:szCs w:val="24"/>
        </w:rPr>
        <w:t>but their eyes were kept from recognizing him. </w:t>
      </w:r>
      <w:r w:rsidRPr="00C63CEE">
        <w:rPr>
          <w:rFonts w:ascii="Arial" w:hAnsi="Arial" w:cs="Arial"/>
          <w:b/>
          <w:bCs/>
          <w:sz w:val="24"/>
          <w:szCs w:val="24"/>
          <w:vertAlign w:val="superscript"/>
        </w:rPr>
        <w:t>17 </w:t>
      </w:r>
      <w:r w:rsidRPr="00C63CEE">
        <w:rPr>
          <w:rFonts w:ascii="Arial" w:hAnsi="Arial" w:cs="Arial"/>
          <w:sz w:val="24"/>
          <w:szCs w:val="24"/>
        </w:rPr>
        <w:t xml:space="preserve">And he said to them, “What are you </w:t>
      </w:r>
      <w:r w:rsidRPr="00C63CEE">
        <w:rPr>
          <w:rFonts w:ascii="Arial" w:hAnsi="Arial" w:cs="Arial"/>
          <w:sz w:val="24"/>
          <w:szCs w:val="24"/>
        </w:rPr>
        <w:lastRenderedPageBreak/>
        <w:t>discussing with each other while you walk along?” They stood still, looking sad. </w:t>
      </w:r>
      <w:r w:rsidRPr="00C63CEE">
        <w:rPr>
          <w:rFonts w:ascii="Arial" w:hAnsi="Arial" w:cs="Arial"/>
          <w:b/>
          <w:bCs/>
          <w:sz w:val="24"/>
          <w:szCs w:val="24"/>
          <w:vertAlign w:val="superscript"/>
        </w:rPr>
        <w:t>18 </w:t>
      </w:r>
      <w:r w:rsidRPr="00C63CEE">
        <w:rPr>
          <w:rFonts w:ascii="Arial" w:hAnsi="Arial" w:cs="Arial"/>
          <w:sz w:val="24"/>
          <w:szCs w:val="24"/>
        </w:rPr>
        <w:t>Then one of them, whose name was Cleopas, answered him, “Are you the only stranger in Jerusalem who does not know the things that have taken place there in these days?” </w:t>
      </w:r>
      <w:r w:rsidRPr="00C63CEE">
        <w:rPr>
          <w:rFonts w:ascii="Arial" w:hAnsi="Arial" w:cs="Arial"/>
          <w:b/>
          <w:bCs/>
          <w:sz w:val="24"/>
          <w:szCs w:val="24"/>
          <w:vertAlign w:val="superscript"/>
        </w:rPr>
        <w:t>19 </w:t>
      </w:r>
      <w:r w:rsidRPr="00C63CEE">
        <w:rPr>
          <w:rFonts w:ascii="Arial" w:hAnsi="Arial" w:cs="Arial"/>
          <w:sz w:val="24"/>
          <w:szCs w:val="24"/>
        </w:rPr>
        <w:t>He asked them, “What things?” They replied, “The things about Jesus of Nazareth,</w:t>
      </w:r>
      <w:r w:rsidRPr="00C63CEE">
        <w:rPr>
          <w:rFonts w:ascii="Arial" w:hAnsi="Arial" w:cs="Arial"/>
          <w:sz w:val="24"/>
          <w:szCs w:val="24"/>
          <w:vertAlign w:val="superscript"/>
        </w:rPr>
        <w:t>[</w:t>
      </w:r>
      <w:hyperlink r:id="rId5" w:anchor="fen-NRSVUE-26001c" w:tooltip="See footnote c" w:history="1">
        <w:r w:rsidRPr="00C63CEE">
          <w:rPr>
            <w:rFonts w:ascii="Arial" w:hAnsi="Arial" w:cs="Arial"/>
            <w:color w:val="4A4A4A"/>
            <w:sz w:val="24"/>
            <w:szCs w:val="24"/>
            <w:u w:val="single"/>
            <w:vertAlign w:val="superscript"/>
          </w:rPr>
          <w:t>c</w:t>
        </w:r>
      </w:hyperlink>
      <w:r w:rsidRPr="00C63CEE">
        <w:rPr>
          <w:rFonts w:ascii="Arial" w:hAnsi="Arial" w:cs="Arial"/>
          <w:sz w:val="24"/>
          <w:szCs w:val="24"/>
          <w:vertAlign w:val="superscript"/>
        </w:rPr>
        <w:t>]</w:t>
      </w:r>
      <w:r w:rsidRPr="00C63CEE">
        <w:rPr>
          <w:rFonts w:ascii="Arial" w:hAnsi="Arial" w:cs="Arial"/>
          <w:sz w:val="24"/>
          <w:szCs w:val="24"/>
        </w:rPr>
        <w:t> who was a prophet mighty in deed and word before God and all the people, </w:t>
      </w:r>
      <w:r w:rsidRPr="00C63CEE">
        <w:rPr>
          <w:rFonts w:ascii="Arial" w:hAnsi="Arial" w:cs="Arial"/>
          <w:b/>
          <w:bCs/>
          <w:sz w:val="24"/>
          <w:szCs w:val="24"/>
          <w:vertAlign w:val="superscript"/>
        </w:rPr>
        <w:t>20 </w:t>
      </w:r>
      <w:r w:rsidRPr="00C63CEE">
        <w:rPr>
          <w:rFonts w:ascii="Arial" w:hAnsi="Arial" w:cs="Arial"/>
          <w:sz w:val="24"/>
          <w:szCs w:val="24"/>
        </w:rPr>
        <w:t>and how our chief priests and leaders handed him over to be condemned to death and crucified him. </w:t>
      </w:r>
      <w:r w:rsidRPr="00C63CEE">
        <w:rPr>
          <w:rFonts w:ascii="Arial" w:hAnsi="Arial" w:cs="Arial"/>
          <w:b/>
          <w:bCs/>
          <w:sz w:val="24"/>
          <w:szCs w:val="24"/>
          <w:vertAlign w:val="superscript"/>
        </w:rPr>
        <w:t>21 </w:t>
      </w:r>
      <w:r w:rsidRPr="00C63CEE">
        <w:rPr>
          <w:rFonts w:ascii="Arial" w:hAnsi="Arial" w:cs="Arial"/>
          <w:sz w:val="24"/>
          <w:szCs w:val="24"/>
        </w:rPr>
        <w:t>But we had hoped that he was the one to redeem Israel.</w:t>
      </w:r>
      <w:r w:rsidRPr="00C63CEE">
        <w:rPr>
          <w:rFonts w:ascii="Arial" w:hAnsi="Arial" w:cs="Arial"/>
          <w:sz w:val="24"/>
          <w:szCs w:val="24"/>
          <w:vertAlign w:val="superscript"/>
        </w:rPr>
        <w:t>[</w:t>
      </w:r>
      <w:hyperlink r:id="rId6" w:anchor="fen-NRSVUE-26003d" w:tooltip="See footnote d" w:history="1">
        <w:r w:rsidRPr="00C63CEE">
          <w:rPr>
            <w:rFonts w:ascii="Arial" w:hAnsi="Arial" w:cs="Arial"/>
            <w:color w:val="4A4A4A"/>
            <w:sz w:val="24"/>
            <w:szCs w:val="24"/>
            <w:u w:val="single"/>
            <w:vertAlign w:val="superscript"/>
          </w:rPr>
          <w:t>d</w:t>
        </w:r>
      </w:hyperlink>
      <w:r w:rsidRPr="00C63CEE">
        <w:rPr>
          <w:rFonts w:ascii="Arial" w:hAnsi="Arial" w:cs="Arial"/>
          <w:sz w:val="24"/>
          <w:szCs w:val="24"/>
          <w:vertAlign w:val="superscript"/>
        </w:rPr>
        <w:t>]</w:t>
      </w:r>
      <w:r w:rsidRPr="00C63CEE">
        <w:rPr>
          <w:rFonts w:ascii="Arial" w:hAnsi="Arial" w:cs="Arial"/>
          <w:sz w:val="24"/>
          <w:szCs w:val="24"/>
        </w:rPr>
        <w:t> Yes, and besides all this, it is now the third day since these things took place. </w:t>
      </w:r>
      <w:r w:rsidRPr="00C63CEE">
        <w:rPr>
          <w:rFonts w:ascii="Arial" w:hAnsi="Arial" w:cs="Arial"/>
          <w:b/>
          <w:bCs/>
          <w:sz w:val="24"/>
          <w:szCs w:val="24"/>
          <w:vertAlign w:val="superscript"/>
        </w:rPr>
        <w:t>22 </w:t>
      </w:r>
      <w:r w:rsidRPr="00C63CEE">
        <w:rPr>
          <w:rFonts w:ascii="Arial" w:hAnsi="Arial" w:cs="Arial"/>
          <w:sz w:val="24"/>
          <w:szCs w:val="24"/>
        </w:rPr>
        <w:t xml:space="preserve">Moreover, </w:t>
      </w:r>
      <w:proofErr w:type="gramStart"/>
      <w:r w:rsidRPr="00C63CEE">
        <w:rPr>
          <w:rFonts w:ascii="Arial" w:hAnsi="Arial" w:cs="Arial"/>
          <w:sz w:val="24"/>
          <w:szCs w:val="24"/>
        </w:rPr>
        <w:t>some</w:t>
      </w:r>
      <w:proofErr w:type="gramEnd"/>
      <w:r w:rsidRPr="00C63CEE">
        <w:rPr>
          <w:rFonts w:ascii="Arial" w:hAnsi="Arial" w:cs="Arial"/>
          <w:sz w:val="24"/>
          <w:szCs w:val="24"/>
        </w:rPr>
        <w:t xml:space="preserve"> women of our group astounded us. They were at the tomb early this morning, </w:t>
      </w:r>
      <w:proofErr w:type="gramStart"/>
      <w:r w:rsidRPr="00C63CEE">
        <w:rPr>
          <w:rFonts w:ascii="Arial" w:hAnsi="Arial" w:cs="Arial"/>
          <w:b/>
          <w:bCs/>
          <w:sz w:val="24"/>
          <w:szCs w:val="24"/>
          <w:vertAlign w:val="superscript"/>
        </w:rPr>
        <w:t>23</w:t>
      </w:r>
      <w:proofErr w:type="gramEnd"/>
      <w:r w:rsidRPr="00C63CEE">
        <w:rPr>
          <w:rFonts w:ascii="Arial" w:hAnsi="Arial" w:cs="Arial"/>
          <w:b/>
          <w:bCs/>
          <w:sz w:val="24"/>
          <w:szCs w:val="24"/>
          <w:vertAlign w:val="superscript"/>
        </w:rPr>
        <w:t> </w:t>
      </w:r>
      <w:r w:rsidRPr="00C63CEE">
        <w:rPr>
          <w:rFonts w:ascii="Arial" w:hAnsi="Arial" w:cs="Arial"/>
          <w:sz w:val="24"/>
          <w:szCs w:val="24"/>
        </w:rPr>
        <w:t>and when they did not find his body there they came back and told us that they had indeed seen a vision of angels who said that he was alive. </w:t>
      </w:r>
      <w:r w:rsidRPr="00C63CEE">
        <w:rPr>
          <w:rFonts w:ascii="Arial" w:hAnsi="Arial" w:cs="Arial"/>
          <w:b/>
          <w:bCs/>
          <w:sz w:val="24"/>
          <w:szCs w:val="24"/>
          <w:vertAlign w:val="superscript"/>
        </w:rPr>
        <w:t>24 </w:t>
      </w:r>
      <w:proofErr w:type="gramStart"/>
      <w:r w:rsidRPr="00C63CEE">
        <w:rPr>
          <w:rFonts w:ascii="Arial" w:hAnsi="Arial" w:cs="Arial"/>
          <w:sz w:val="24"/>
          <w:szCs w:val="24"/>
        </w:rPr>
        <w:t>Some of</w:t>
      </w:r>
      <w:proofErr w:type="gramEnd"/>
      <w:r w:rsidRPr="00C63CEE">
        <w:rPr>
          <w:rFonts w:ascii="Arial" w:hAnsi="Arial" w:cs="Arial"/>
          <w:sz w:val="24"/>
          <w:szCs w:val="24"/>
        </w:rPr>
        <w:t xml:space="preserve"> those who were with us went to the tomb and found it just as the women had said, but they did not see him.” </w:t>
      </w:r>
      <w:r w:rsidRPr="00C63CEE">
        <w:rPr>
          <w:rFonts w:ascii="Arial" w:hAnsi="Arial" w:cs="Arial"/>
          <w:b/>
          <w:bCs/>
          <w:sz w:val="24"/>
          <w:szCs w:val="24"/>
          <w:vertAlign w:val="superscript"/>
        </w:rPr>
        <w:t>25 </w:t>
      </w:r>
      <w:r w:rsidRPr="00C63CEE">
        <w:rPr>
          <w:rFonts w:ascii="Arial" w:hAnsi="Arial" w:cs="Arial"/>
          <w:sz w:val="24"/>
          <w:szCs w:val="24"/>
        </w:rPr>
        <w:t>Then he said to them, “Oh, how foolish you are and how slow of heart to believe all that the prophets have declared!</w:t>
      </w:r>
    </w:p>
    <w:p w14:paraId="4155A8D3" w14:textId="77777777" w:rsidR="003125EB" w:rsidRPr="003125EB" w:rsidRDefault="003125EB" w:rsidP="003125EB">
      <w:pPr>
        <w:spacing w:after="0" w:line="240" w:lineRule="auto"/>
        <w:rPr>
          <w:rFonts w:ascii="Calibri" w:eastAsia="Times New Roman" w:hAnsi="Calibri" w:cs="Calibri"/>
          <w:color w:val="000000"/>
          <w:kern w:val="0"/>
          <w:sz w:val="16"/>
          <w:szCs w:val="16"/>
          <w14:ligatures w14:val="none"/>
        </w:rPr>
      </w:pPr>
    </w:p>
    <w:p w14:paraId="0E3A6FF0" w14:textId="77777777" w:rsidR="003125EB" w:rsidRPr="003125EB" w:rsidRDefault="003125EB" w:rsidP="003125E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kern w:val="0"/>
          <w14:ligatures w14:val="none"/>
        </w:rPr>
      </w:pPr>
      <w:r w:rsidRPr="003125EB">
        <w:rPr>
          <w:rFonts w:ascii="Arial" w:eastAsia="Times New Roman" w:hAnsi="Arial" w:cs="Arial"/>
          <w:bCs/>
          <w:kern w:val="0"/>
          <w14:ligatures w14:val="none"/>
        </w:rPr>
        <w:t xml:space="preserve">FOR THE CHILD IN ALL OF US </w:t>
      </w:r>
    </w:p>
    <w:p w14:paraId="33082388" w14:textId="77777777" w:rsidR="00C63CEE" w:rsidRPr="00C63CEE" w:rsidRDefault="00C63CEE" w:rsidP="00C63CEE">
      <w:pPr>
        <w:pStyle w:val="NoSpacing"/>
        <w:rPr>
          <w:rFonts w:ascii="Arial" w:hAnsi="Arial" w:cs="Arial"/>
          <w:sz w:val="16"/>
          <w:szCs w:val="16"/>
        </w:rPr>
      </w:pPr>
    </w:p>
    <w:p w14:paraId="4E527865" w14:textId="070390CB" w:rsidR="007035C2" w:rsidRDefault="007035C2" w:rsidP="00C63CEE">
      <w:pPr>
        <w:pStyle w:val="NoSpacing"/>
        <w:rPr>
          <w:rFonts w:ascii="Arial" w:hAnsi="Arial" w:cs="Arial"/>
          <w:sz w:val="24"/>
          <w:szCs w:val="24"/>
        </w:rPr>
      </w:pPr>
      <w:r w:rsidRPr="00C63CEE">
        <w:rPr>
          <w:rFonts w:ascii="Arial" w:hAnsi="Arial" w:cs="Arial"/>
          <w:sz w:val="24"/>
          <w:szCs w:val="24"/>
        </w:rPr>
        <w:t xml:space="preserve">SONG </w:t>
      </w:r>
      <w:r w:rsidR="00C63CEE">
        <w:rPr>
          <w:rFonts w:ascii="Arial" w:hAnsi="Arial" w:cs="Arial"/>
          <w:sz w:val="24"/>
          <w:szCs w:val="24"/>
        </w:rPr>
        <w:t>“</w:t>
      </w:r>
      <w:r w:rsidR="00C63CEE" w:rsidRPr="00C63CEE">
        <w:rPr>
          <w:rFonts w:ascii="Arial" w:hAnsi="Arial" w:cs="Arial"/>
          <w:color w:val="222222"/>
          <w:sz w:val="24"/>
          <w:szCs w:val="24"/>
          <w:shd w:val="clear" w:color="auto" w:fill="FFFFFF"/>
        </w:rPr>
        <w:t>On The Road to Emmaus</w:t>
      </w:r>
      <w:r w:rsidR="00C63CEE">
        <w:rPr>
          <w:rFonts w:ascii="Arial" w:hAnsi="Arial" w:cs="Arial"/>
          <w:color w:val="222222"/>
          <w:sz w:val="24"/>
          <w:szCs w:val="24"/>
          <w:shd w:val="clear" w:color="auto" w:fill="FFFFFF"/>
        </w:rPr>
        <w:t>”</w:t>
      </w:r>
      <w:r w:rsidR="00C63CEE" w:rsidRPr="00C63CEE">
        <w:rPr>
          <w:rFonts w:ascii="Arial" w:hAnsi="Arial" w:cs="Arial"/>
          <w:color w:val="222222"/>
          <w:sz w:val="24"/>
          <w:szCs w:val="24"/>
          <w:shd w:val="clear" w:color="auto" w:fill="FFFFFF"/>
        </w:rPr>
        <w:t xml:space="preserve"> by John Ylvisaker</w:t>
      </w:r>
      <w:r w:rsidR="00C63CEE">
        <w:rPr>
          <w:rFonts w:ascii="Arial" w:hAnsi="Arial" w:cs="Arial"/>
          <w:color w:val="222222"/>
          <w:shd w:val="clear" w:color="auto" w:fill="FFFFFF"/>
        </w:rPr>
        <w:t>. </w:t>
      </w:r>
    </w:p>
    <w:p w14:paraId="1C4D27E4" w14:textId="77777777" w:rsidR="00C63CEE" w:rsidRPr="00C63CEE" w:rsidRDefault="00C63CEE" w:rsidP="00C63CEE">
      <w:pPr>
        <w:pStyle w:val="NoSpacing"/>
        <w:rPr>
          <w:rFonts w:ascii="Arial" w:hAnsi="Arial" w:cs="Arial"/>
          <w:sz w:val="16"/>
          <w:szCs w:val="16"/>
        </w:rPr>
      </w:pPr>
    </w:p>
    <w:p w14:paraId="4CE18AB7" w14:textId="209D7000" w:rsidR="007035C2" w:rsidRPr="00C63CEE" w:rsidRDefault="007035C2" w:rsidP="007035C2">
      <w:pPr>
        <w:pStyle w:val="NoSpacing"/>
        <w:rPr>
          <w:rFonts w:ascii="Arial" w:hAnsi="Arial" w:cs="Arial"/>
          <w:sz w:val="24"/>
          <w:szCs w:val="24"/>
        </w:rPr>
      </w:pPr>
      <w:r w:rsidRPr="00C63CEE">
        <w:rPr>
          <w:rFonts w:ascii="Arial" w:hAnsi="Arial" w:cs="Arial"/>
          <w:sz w:val="24"/>
          <w:szCs w:val="24"/>
        </w:rPr>
        <w:t>THE MESSAGE “</w:t>
      </w:r>
      <w:r w:rsidR="00171388" w:rsidRPr="00C63CEE">
        <w:rPr>
          <w:rFonts w:ascii="Arial" w:hAnsi="Arial" w:cs="Arial"/>
          <w:sz w:val="24"/>
          <w:szCs w:val="24"/>
        </w:rPr>
        <w:t>To Emmaus and Back</w:t>
      </w:r>
      <w:r w:rsidRPr="00C63CEE">
        <w:rPr>
          <w:rFonts w:ascii="Arial" w:hAnsi="Arial" w:cs="Arial"/>
          <w:i/>
          <w:iCs/>
          <w:color w:val="222222"/>
          <w:sz w:val="24"/>
          <w:szCs w:val="24"/>
          <w:shd w:val="clear" w:color="auto" w:fill="FFFFFF"/>
        </w:rPr>
        <w:t>”</w:t>
      </w:r>
    </w:p>
    <w:p w14:paraId="03936806" w14:textId="77777777" w:rsidR="007035C2" w:rsidRPr="00C63CEE" w:rsidRDefault="007035C2" w:rsidP="007035C2">
      <w:pPr>
        <w:pStyle w:val="NoSpacing"/>
        <w:rPr>
          <w:rFonts w:ascii="Arial" w:hAnsi="Arial" w:cs="Arial"/>
          <w:sz w:val="16"/>
          <w:szCs w:val="16"/>
        </w:rPr>
      </w:pPr>
    </w:p>
    <w:p w14:paraId="490A63FA"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PASTORAL PRAYER (Joys and Concerns)</w:t>
      </w:r>
    </w:p>
    <w:p w14:paraId="2EAA57B2" w14:textId="77777777" w:rsidR="007035C2" w:rsidRPr="00C63CEE" w:rsidRDefault="007035C2" w:rsidP="007035C2">
      <w:pPr>
        <w:pStyle w:val="NoSpacing"/>
        <w:rPr>
          <w:rFonts w:ascii="Arial" w:hAnsi="Arial" w:cs="Arial"/>
          <w:sz w:val="16"/>
          <w:szCs w:val="16"/>
        </w:rPr>
      </w:pPr>
    </w:p>
    <w:p w14:paraId="57F31464"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Lord’s Prayer</w:t>
      </w:r>
      <w:r w:rsidRPr="00C63CEE">
        <w:rPr>
          <w:rFonts w:ascii="Arial" w:hAnsi="Arial" w:cs="Arial"/>
          <w:b/>
          <w:bCs/>
          <w:sz w:val="24"/>
          <w:szCs w:val="24"/>
        </w:rPr>
        <w:t xml:space="preserve"> </w:t>
      </w:r>
      <w:r w:rsidRPr="00C63CEE">
        <w:rPr>
          <w:rFonts w:ascii="Arial" w:hAnsi="Arial" w:cs="Arial"/>
          <w:sz w:val="24"/>
          <w:szCs w:val="24"/>
        </w:rPr>
        <w:t>(unison)</w:t>
      </w:r>
    </w:p>
    <w:p w14:paraId="23621A2B"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Our Father, who art in heaven hallowed be thy name. Thy kingdom come, thy will be done, on earth as it is in heaven. Give us this day our daily bread and forgive us our debts, as we forgive our debtors. Lead us not into temptation but deliver us from evil</w:t>
      </w:r>
      <w:proofErr w:type="gramStart"/>
      <w:r w:rsidRPr="00C63CEE">
        <w:rPr>
          <w:rFonts w:ascii="Arial" w:hAnsi="Arial" w:cs="Arial"/>
          <w:sz w:val="24"/>
          <w:szCs w:val="24"/>
        </w:rPr>
        <w:t xml:space="preserve">.  </w:t>
      </w:r>
      <w:proofErr w:type="gramEnd"/>
      <w:r w:rsidRPr="00C63CEE">
        <w:rPr>
          <w:rFonts w:ascii="Arial" w:hAnsi="Arial" w:cs="Arial"/>
          <w:sz w:val="24"/>
          <w:szCs w:val="24"/>
        </w:rPr>
        <w:t>For thine is the kingdom, and the power, and the glory, forever. Amen.</w:t>
      </w:r>
    </w:p>
    <w:p w14:paraId="0592B54C" w14:textId="77777777" w:rsidR="007035C2" w:rsidRPr="00C63CEE" w:rsidRDefault="007035C2" w:rsidP="007035C2">
      <w:pPr>
        <w:pStyle w:val="NoSpacing"/>
        <w:rPr>
          <w:rFonts w:ascii="Arial" w:hAnsi="Arial" w:cs="Arial"/>
          <w:sz w:val="16"/>
          <w:szCs w:val="16"/>
        </w:rPr>
      </w:pPr>
    </w:p>
    <w:p w14:paraId="6841D7A2" w14:textId="228733C8" w:rsidR="007035C2" w:rsidRPr="00C63CEE" w:rsidRDefault="00171388" w:rsidP="007035C2">
      <w:pPr>
        <w:pStyle w:val="NoSpacing"/>
        <w:rPr>
          <w:rFonts w:ascii="Arial" w:hAnsi="Arial" w:cs="Arial"/>
          <w:sz w:val="24"/>
          <w:szCs w:val="24"/>
        </w:rPr>
      </w:pPr>
      <w:r w:rsidRPr="00C63CEE">
        <w:rPr>
          <w:rFonts w:ascii="Arial" w:hAnsi="Arial" w:cs="Arial"/>
          <w:sz w:val="24"/>
          <w:szCs w:val="24"/>
        </w:rPr>
        <w:t>RESPONSIVE</w:t>
      </w:r>
      <w:r w:rsidR="007035C2" w:rsidRPr="00C63CEE">
        <w:rPr>
          <w:rFonts w:ascii="Arial" w:hAnsi="Arial" w:cs="Arial"/>
          <w:sz w:val="24"/>
          <w:szCs w:val="24"/>
        </w:rPr>
        <w:t xml:space="preserve"> INVITATION TO GENEROSITY</w:t>
      </w:r>
    </w:p>
    <w:p w14:paraId="5ED2F8CD" w14:textId="502E603A" w:rsidR="007035C2" w:rsidRPr="00C63CEE" w:rsidRDefault="00171388" w:rsidP="007035C2">
      <w:pPr>
        <w:pStyle w:val="NoSpacing"/>
        <w:rPr>
          <w:rFonts w:ascii="Arial" w:hAnsi="Arial" w:cs="Arial"/>
          <w:sz w:val="24"/>
          <w:szCs w:val="24"/>
        </w:rPr>
      </w:pPr>
      <w:r w:rsidRPr="00C63CEE">
        <w:rPr>
          <w:rFonts w:ascii="Arial" w:hAnsi="Arial" w:cs="Arial"/>
          <w:sz w:val="24"/>
          <w:szCs w:val="24"/>
        </w:rPr>
        <w:t>One: Let us now focus on our response to God’s Word.</w:t>
      </w:r>
    </w:p>
    <w:p w14:paraId="78D33B44" w14:textId="7FCA1C0C" w:rsidR="00171388" w:rsidRPr="00C63CEE" w:rsidRDefault="00171388" w:rsidP="007035C2">
      <w:pPr>
        <w:pStyle w:val="NoSpacing"/>
        <w:rPr>
          <w:rFonts w:ascii="Arial" w:hAnsi="Arial" w:cs="Arial"/>
          <w:b/>
          <w:bCs/>
          <w:sz w:val="24"/>
          <w:szCs w:val="24"/>
        </w:rPr>
      </w:pPr>
      <w:r w:rsidRPr="00C63CEE">
        <w:rPr>
          <w:rFonts w:ascii="Arial" w:hAnsi="Arial" w:cs="Arial"/>
          <w:b/>
          <w:bCs/>
          <w:sz w:val="24"/>
          <w:szCs w:val="24"/>
        </w:rPr>
        <w:t>All: We open our hearts to receive, and we open our hearts to give.</w:t>
      </w:r>
    </w:p>
    <w:p w14:paraId="7EDEF6CB" w14:textId="3431C8CD" w:rsidR="00171388" w:rsidRPr="00C63CEE" w:rsidRDefault="00171388" w:rsidP="007035C2">
      <w:pPr>
        <w:pStyle w:val="NoSpacing"/>
        <w:rPr>
          <w:rFonts w:ascii="Arial" w:hAnsi="Arial" w:cs="Arial"/>
          <w:sz w:val="24"/>
          <w:szCs w:val="24"/>
        </w:rPr>
      </w:pPr>
      <w:r w:rsidRPr="00C63CEE">
        <w:rPr>
          <w:rFonts w:ascii="Arial" w:hAnsi="Arial" w:cs="Arial"/>
          <w:sz w:val="24"/>
          <w:szCs w:val="24"/>
        </w:rPr>
        <w:t>One: You have made us holy vessels, God, to bear your love and generosity</w:t>
      </w:r>
    </w:p>
    <w:p w14:paraId="62F85C05" w14:textId="526B2F95" w:rsidR="00171388" w:rsidRPr="00C63CEE" w:rsidRDefault="00171388" w:rsidP="007035C2">
      <w:pPr>
        <w:pStyle w:val="NoSpacing"/>
        <w:rPr>
          <w:rFonts w:ascii="Arial" w:hAnsi="Arial" w:cs="Arial"/>
          <w:b/>
          <w:bCs/>
          <w:sz w:val="24"/>
          <w:szCs w:val="24"/>
        </w:rPr>
      </w:pPr>
      <w:r w:rsidRPr="00C63CEE">
        <w:rPr>
          <w:rFonts w:ascii="Arial" w:hAnsi="Arial" w:cs="Arial"/>
          <w:b/>
          <w:bCs/>
          <w:sz w:val="24"/>
          <w:szCs w:val="24"/>
        </w:rPr>
        <w:t>All: Bless us now as we pour out the gifts you have first given us.</w:t>
      </w:r>
    </w:p>
    <w:p w14:paraId="1706CCD7" w14:textId="77777777" w:rsidR="00171388" w:rsidRPr="00C63CEE" w:rsidRDefault="00171388" w:rsidP="007035C2">
      <w:pPr>
        <w:pStyle w:val="NoSpacing"/>
        <w:rPr>
          <w:rFonts w:ascii="Arial" w:hAnsi="Arial" w:cs="Arial"/>
          <w:b/>
          <w:bCs/>
          <w:sz w:val="16"/>
          <w:szCs w:val="16"/>
        </w:rPr>
      </w:pPr>
    </w:p>
    <w:p w14:paraId="5E9FC2D0"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*BRINGING OUR GIFTS TO GOD #625 (While the offering is brought forward)</w:t>
      </w:r>
    </w:p>
    <w:p w14:paraId="32018672"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Praise God from whom all blessings flow, praise him all creatures here below;</w:t>
      </w:r>
    </w:p>
    <w:p w14:paraId="7F8F97EE"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Praise him above, you heavenly host, praise Father, Son, and Holy Ghost. Amen.</w:t>
      </w:r>
    </w:p>
    <w:p w14:paraId="42C48178" w14:textId="77777777" w:rsidR="007035C2" w:rsidRPr="00C63CEE" w:rsidRDefault="007035C2" w:rsidP="007035C2">
      <w:pPr>
        <w:pStyle w:val="NoSpacing"/>
        <w:rPr>
          <w:rFonts w:ascii="Arial" w:hAnsi="Arial" w:cs="Arial"/>
          <w:sz w:val="24"/>
          <w:szCs w:val="24"/>
        </w:rPr>
      </w:pPr>
    </w:p>
    <w:p w14:paraId="07A7A3C0" w14:textId="32EA5E8F" w:rsidR="007035C2" w:rsidRPr="00C63CEE" w:rsidRDefault="007035C2" w:rsidP="007035C2">
      <w:pPr>
        <w:pStyle w:val="NoSpacing"/>
        <w:rPr>
          <w:rFonts w:ascii="Arial" w:hAnsi="Arial" w:cs="Arial"/>
          <w:sz w:val="24"/>
          <w:szCs w:val="24"/>
        </w:rPr>
      </w:pPr>
      <w:r w:rsidRPr="00C63CEE">
        <w:rPr>
          <w:rFonts w:ascii="Arial" w:hAnsi="Arial" w:cs="Arial"/>
          <w:sz w:val="24"/>
          <w:szCs w:val="24"/>
        </w:rPr>
        <w:t>*</w:t>
      </w:r>
      <w:r w:rsidR="00171388" w:rsidRPr="00C63CEE">
        <w:rPr>
          <w:rFonts w:ascii="Arial" w:hAnsi="Arial" w:cs="Arial"/>
          <w:sz w:val="24"/>
          <w:szCs w:val="24"/>
        </w:rPr>
        <w:t>RESPONSIVE</w:t>
      </w:r>
      <w:r w:rsidRPr="00C63CEE">
        <w:rPr>
          <w:rFonts w:ascii="Arial" w:hAnsi="Arial" w:cs="Arial"/>
          <w:sz w:val="24"/>
          <w:szCs w:val="24"/>
        </w:rPr>
        <w:t xml:space="preserve"> OFFERTORY PRAYER</w:t>
      </w:r>
    </w:p>
    <w:p w14:paraId="05238676" w14:textId="653BA967" w:rsidR="007035C2" w:rsidRPr="00C63CEE" w:rsidRDefault="00171388" w:rsidP="007035C2">
      <w:pPr>
        <w:pStyle w:val="NoSpacing"/>
        <w:rPr>
          <w:rFonts w:ascii="Arial" w:hAnsi="Arial" w:cs="Arial"/>
          <w:sz w:val="24"/>
          <w:szCs w:val="24"/>
        </w:rPr>
      </w:pPr>
      <w:r w:rsidRPr="00C63CEE">
        <w:rPr>
          <w:rFonts w:ascii="Arial" w:hAnsi="Arial" w:cs="Arial"/>
          <w:sz w:val="24"/>
          <w:szCs w:val="24"/>
        </w:rPr>
        <w:t>One: Graciously you have given to us, O God.</w:t>
      </w:r>
    </w:p>
    <w:p w14:paraId="49900074" w14:textId="698ECB56" w:rsidR="00171388" w:rsidRPr="00C63CEE" w:rsidRDefault="00171388" w:rsidP="007035C2">
      <w:pPr>
        <w:pStyle w:val="NoSpacing"/>
        <w:rPr>
          <w:rFonts w:ascii="Arial" w:hAnsi="Arial" w:cs="Arial"/>
          <w:b/>
          <w:bCs/>
          <w:sz w:val="24"/>
          <w:szCs w:val="24"/>
        </w:rPr>
      </w:pPr>
      <w:r w:rsidRPr="00C63CEE">
        <w:rPr>
          <w:rFonts w:ascii="Arial" w:hAnsi="Arial" w:cs="Arial"/>
          <w:b/>
          <w:bCs/>
          <w:sz w:val="24"/>
          <w:szCs w:val="24"/>
        </w:rPr>
        <w:t>All: Graciously we return these gifts and ask for your blessing upon them.</w:t>
      </w:r>
    </w:p>
    <w:p w14:paraId="37648B6B" w14:textId="0D0E62C5" w:rsidR="00171388" w:rsidRPr="00C63CEE" w:rsidRDefault="00171388" w:rsidP="007035C2">
      <w:pPr>
        <w:pStyle w:val="NoSpacing"/>
        <w:rPr>
          <w:rFonts w:ascii="Arial" w:hAnsi="Arial" w:cs="Arial"/>
          <w:sz w:val="24"/>
          <w:szCs w:val="24"/>
        </w:rPr>
      </w:pPr>
      <w:r w:rsidRPr="00C63CEE">
        <w:rPr>
          <w:rFonts w:ascii="Arial" w:hAnsi="Arial" w:cs="Arial"/>
          <w:sz w:val="24"/>
          <w:szCs w:val="24"/>
        </w:rPr>
        <w:t>One: May our gifts of time, talent and funds bring us together with those we serve.</w:t>
      </w:r>
    </w:p>
    <w:p w14:paraId="4FAA9264" w14:textId="64EBB1D4" w:rsidR="00171388" w:rsidRPr="00C63CEE" w:rsidRDefault="00171388" w:rsidP="007035C2">
      <w:pPr>
        <w:pStyle w:val="NoSpacing"/>
        <w:rPr>
          <w:rFonts w:ascii="Arial" w:hAnsi="Arial" w:cs="Arial"/>
          <w:b/>
          <w:bCs/>
          <w:sz w:val="24"/>
          <w:szCs w:val="24"/>
        </w:rPr>
      </w:pPr>
      <w:r w:rsidRPr="00C63CEE">
        <w:rPr>
          <w:rFonts w:ascii="Arial" w:hAnsi="Arial" w:cs="Arial"/>
          <w:b/>
          <w:bCs/>
          <w:sz w:val="24"/>
          <w:szCs w:val="24"/>
        </w:rPr>
        <w:t xml:space="preserve">All: Bless us that our community of faith might be a blessing to your </w:t>
      </w:r>
      <w:proofErr w:type="gramStart"/>
      <w:r w:rsidRPr="00C63CEE">
        <w:rPr>
          <w:rFonts w:ascii="Arial" w:hAnsi="Arial" w:cs="Arial"/>
          <w:b/>
          <w:bCs/>
          <w:sz w:val="24"/>
          <w:szCs w:val="24"/>
        </w:rPr>
        <w:t>whole world</w:t>
      </w:r>
      <w:proofErr w:type="gramEnd"/>
      <w:r w:rsidRPr="00C63CEE">
        <w:rPr>
          <w:rFonts w:ascii="Arial" w:hAnsi="Arial" w:cs="Arial"/>
          <w:b/>
          <w:bCs/>
          <w:sz w:val="24"/>
          <w:szCs w:val="24"/>
        </w:rPr>
        <w:t>.</w:t>
      </w:r>
    </w:p>
    <w:p w14:paraId="3CB66531" w14:textId="77777777" w:rsidR="00171388" w:rsidRPr="00C63CEE" w:rsidRDefault="00171388" w:rsidP="007035C2">
      <w:pPr>
        <w:pStyle w:val="NoSpacing"/>
        <w:rPr>
          <w:rFonts w:ascii="Arial" w:hAnsi="Arial" w:cs="Arial"/>
          <w:b/>
          <w:bCs/>
          <w:sz w:val="16"/>
          <w:szCs w:val="16"/>
        </w:rPr>
      </w:pPr>
    </w:p>
    <w:p w14:paraId="3EEA0807" w14:textId="2BAEA71E" w:rsidR="007035C2" w:rsidRPr="00C63CEE" w:rsidRDefault="007035C2" w:rsidP="007035C2">
      <w:pPr>
        <w:pStyle w:val="NoSpacing"/>
        <w:rPr>
          <w:rFonts w:ascii="Arial" w:hAnsi="Arial" w:cs="Arial"/>
          <w:sz w:val="24"/>
          <w:szCs w:val="24"/>
        </w:rPr>
      </w:pPr>
      <w:r w:rsidRPr="00C63CEE">
        <w:rPr>
          <w:rFonts w:ascii="Arial" w:hAnsi="Arial" w:cs="Arial"/>
          <w:sz w:val="24"/>
          <w:szCs w:val="24"/>
        </w:rPr>
        <w:t>*SONG #</w:t>
      </w:r>
      <w:r w:rsidR="003125EB">
        <w:rPr>
          <w:rFonts w:ascii="Arial" w:hAnsi="Arial" w:cs="Arial"/>
          <w:sz w:val="24"/>
          <w:szCs w:val="24"/>
        </w:rPr>
        <w:t>76</w:t>
      </w:r>
      <w:r w:rsidRPr="00C63CEE">
        <w:rPr>
          <w:rFonts w:ascii="Arial" w:hAnsi="Arial" w:cs="Arial"/>
          <w:sz w:val="24"/>
          <w:szCs w:val="24"/>
        </w:rPr>
        <w:t xml:space="preserve"> “</w:t>
      </w:r>
      <w:r w:rsidR="003125EB">
        <w:rPr>
          <w:rFonts w:ascii="Arial" w:hAnsi="Arial" w:cs="Arial"/>
          <w:sz w:val="24"/>
          <w:szCs w:val="24"/>
        </w:rPr>
        <w:t>Sent Forth by God’s Blessing</w:t>
      </w:r>
      <w:r w:rsidRPr="00C63CEE">
        <w:rPr>
          <w:rFonts w:ascii="Arial" w:hAnsi="Arial" w:cs="Arial"/>
          <w:sz w:val="24"/>
          <w:szCs w:val="24"/>
        </w:rPr>
        <w:t>”</w:t>
      </w:r>
    </w:p>
    <w:p w14:paraId="3342BFFF" w14:textId="77777777" w:rsidR="007035C2" w:rsidRPr="00C63CEE" w:rsidRDefault="007035C2" w:rsidP="007035C2">
      <w:pPr>
        <w:pStyle w:val="NoSpacing"/>
        <w:rPr>
          <w:rFonts w:ascii="Arial" w:hAnsi="Arial" w:cs="Arial"/>
          <w:sz w:val="16"/>
          <w:szCs w:val="16"/>
        </w:rPr>
      </w:pPr>
    </w:p>
    <w:p w14:paraId="22CC701B"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 xml:space="preserve">ANNOUNCEMENTS </w:t>
      </w:r>
    </w:p>
    <w:p w14:paraId="17F586D1" w14:textId="77777777" w:rsidR="007035C2" w:rsidRPr="00C63CEE" w:rsidRDefault="007035C2" w:rsidP="007035C2">
      <w:pPr>
        <w:pStyle w:val="NoSpacing"/>
        <w:rPr>
          <w:rFonts w:ascii="Arial" w:hAnsi="Arial" w:cs="Arial"/>
          <w:sz w:val="16"/>
          <w:szCs w:val="16"/>
        </w:rPr>
      </w:pPr>
    </w:p>
    <w:p w14:paraId="4141AC95" w14:textId="77777777" w:rsidR="007035C2" w:rsidRDefault="007035C2" w:rsidP="007035C2">
      <w:pPr>
        <w:pStyle w:val="NoSpacing"/>
        <w:rPr>
          <w:rFonts w:ascii="Arial" w:hAnsi="Arial" w:cs="Arial"/>
          <w:sz w:val="24"/>
          <w:szCs w:val="24"/>
        </w:rPr>
      </w:pPr>
      <w:r w:rsidRPr="00C63CEE">
        <w:rPr>
          <w:rFonts w:ascii="Arial" w:hAnsi="Arial" w:cs="Arial"/>
          <w:sz w:val="24"/>
          <w:szCs w:val="24"/>
        </w:rPr>
        <w:t>*BENEDICTION</w:t>
      </w:r>
    </w:p>
    <w:p w14:paraId="181EDBBA" w14:textId="1F6CB80B" w:rsidR="00741230" w:rsidRDefault="00741230" w:rsidP="007035C2">
      <w:pPr>
        <w:pStyle w:val="NoSpacing"/>
        <w:rPr>
          <w:rFonts w:ascii="Arial" w:hAnsi="Arial" w:cs="Arial"/>
          <w:sz w:val="24"/>
          <w:szCs w:val="24"/>
        </w:rPr>
      </w:pPr>
      <w:r>
        <w:rPr>
          <w:rFonts w:ascii="Arial" w:hAnsi="Arial" w:cs="Arial"/>
          <w:sz w:val="24"/>
          <w:szCs w:val="24"/>
        </w:rPr>
        <w:t>One: The Lord bless you and keep you</w:t>
      </w:r>
      <w:proofErr w:type="gramStart"/>
      <w:r>
        <w:rPr>
          <w:rFonts w:ascii="Arial" w:hAnsi="Arial" w:cs="Arial"/>
          <w:sz w:val="24"/>
          <w:szCs w:val="24"/>
        </w:rPr>
        <w:t xml:space="preserve">.  </w:t>
      </w:r>
      <w:proofErr w:type="gramEnd"/>
      <w:r>
        <w:rPr>
          <w:rFonts w:ascii="Arial" w:hAnsi="Arial" w:cs="Arial"/>
          <w:sz w:val="24"/>
          <w:szCs w:val="24"/>
        </w:rPr>
        <w:t>The Lord’s face shine upon you and be gracious to you. The Lord look upon you in favor and give you peace.</w:t>
      </w:r>
    </w:p>
    <w:p w14:paraId="48B2D136" w14:textId="4C13A12E" w:rsidR="00741230" w:rsidRPr="00741230" w:rsidRDefault="00741230" w:rsidP="007035C2">
      <w:pPr>
        <w:pStyle w:val="NoSpacing"/>
        <w:rPr>
          <w:rFonts w:ascii="Arial" w:hAnsi="Arial" w:cs="Arial"/>
          <w:b/>
          <w:bCs/>
          <w:sz w:val="24"/>
          <w:szCs w:val="24"/>
        </w:rPr>
      </w:pPr>
      <w:r w:rsidRPr="00741230">
        <w:rPr>
          <w:rFonts w:ascii="Arial" w:hAnsi="Arial" w:cs="Arial"/>
          <w:b/>
          <w:bCs/>
          <w:sz w:val="24"/>
          <w:szCs w:val="24"/>
        </w:rPr>
        <w:t>All: Amen!</w:t>
      </w:r>
    </w:p>
    <w:p w14:paraId="3DAECFB2" w14:textId="77777777" w:rsidR="007035C2" w:rsidRPr="00C63CEE" w:rsidRDefault="007035C2" w:rsidP="007035C2">
      <w:pPr>
        <w:pStyle w:val="NoSpacing"/>
        <w:rPr>
          <w:rFonts w:ascii="Arial" w:hAnsi="Arial" w:cs="Arial"/>
          <w:sz w:val="16"/>
          <w:szCs w:val="16"/>
        </w:rPr>
      </w:pPr>
    </w:p>
    <w:p w14:paraId="7662B228" w14:textId="77777777" w:rsidR="007035C2" w:rsidRPr="00C63CEE" w:rsidRDefault="007035C2" w:rsidP="007035C2">
      <w:pPr>
        <w:pStyle w:val="NoSpacing"/>
        <w:rPr>
          <w:rFonts w:ascii="Arial" w:hAnsi="Arial" w:cs="Arial"/>
          <w:sz w:val="24"/>
          <w:szCs w:val="24"/>
        </w:rPr>
      </w:pPr>
      <w:r w:rsidRPr="00C63CEE">
        <w:rPr>
          <w:rFonts w:ascii="Arial" w:hAnsi="Arial" w:cs="Arial"/>
          <w:sz w:val="24"/>
          <w:szCs w:val="24"/>
        </w:rPr>
        <w:t>*POSTLUDE</w:t>
      </w:r>
    </w:p>
    <w:sectPr w:rsidR="007035C2" w:rsidRPr="00C63CEE" w:rsidSect="007035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2"/>
    <w:rsid w:val="00171388"/>
    <w:rsid w:val="003125EB"/>
    <w:rsid w:val="00452622"/>
    <w:rsid w:val="00463937"/>
    <w:rsid w:val="005C0302"/>
    <w:rsid w:val="00665DC0"/>
    <w:rsid w:val="007035C2"/>
    <w:rsid w:val="00732A69"/>
    <w:rsid w:val="00741230"/>
    <w:rsid w:val="0074331D"/>
    <w:rsid w:val="009C7900"/>
    <w:rsid w:val="009D69AC"/>
    <w:rsid w:val="00B128D5"/>
    <w:rsid w:val="00B80A79"/>
    <w:rsid w:val="00BC26EF"/>
    <w:rsid w:val="00C6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F4B1"/>
  <w15:chartTrackingRefBased/>
  <w15:docId w15:val="{6FD0D12B-F119-4E79-B857-649B07A8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5C2"/>
    <w:rPr>
      <w:rFonts w:eastAsiaTheme="majorEastAsia" w:cstheme="majorBidi"/>
      <w:color w:val="272727" w:themeColor="text1" w:themeTint="D8"/>
    </w:rPr>
  </w:style>
  <w:style w:type="paragraph" w:styleId="Title">
    <w:name w:val="Title"/>
    <w:basedOn w:val="Normal"/>
    <w:next w:val="Normal"/>
    <w:link w:val="TitleChar"/>
    <w:uiPriority w:val="10"/>
    <w:qFormat/>
    <w:rsid w:val="0070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5C2"/>
    <w:pPr>
      <w:spacing w:before="160"/>
      <w:jc w:val="center"/>
    </w:pPr>
    <w:rPr>
      <w:i/>
      <w:iCs/>
      <w:color w:val="404040" w:themeColor="text1" w:themeTint="BF"/>
    </w:rPr>
  </w:style>
  <w:style w:type="character" w:customStyle="1" w:styleId="QuoteChar">
    <w:name w:val="Quote Char"/>
    <w:basedOn w:val="DefaultParagraphFont"/>
    <w:link w:val="Quote"/>
    <w:uiPriority w:val="29"/>
    <w:rsid w:val="007035C2"/>
    <w:rPr>
      <w:i/>
      <w:iCs/>
      <w:color w:val="404040" w:themeColor="text1" w:themeTint="BF"/>
    </w:rPr>
  </w:style>
  <w:style w:type="paragraph" w:styleId="ListParagraph">
    <w:name w:val="List Paragraph"/>
    <w:basedOn w:val="Normal"/>
    <w:uiPriority w:val="34"/>
    <w:qFormat/>
    <w:rsid w:val="007035C2"/>
    <w:pPr>
      <w:ind w:left="720"/>
      <w:contextualSpacing/>
    </w:pPr>
  </w:style>
  <w:style w:type="character" w:styleId="IntenseEmphasis">
    <w:name w:val="Intense Emphasis"/>
    <w:basedOn w:val="DefaultParagraphFont"/>
    <w:uiPriority w:val="21"/>
    <w:qFormat/>
    <w:rsid w:val="007035C2"/>
    <w:rPr>
      <w:i/>
      <w:iCs/>
      <w:color w:val="0F4761" w:themeColor="accent1" w:themeShade="BF"/>
    </w:rPr>
  </w:style>
  <w:style w:type="paragraph" w:styleId="IntenseQuote">
    <w:name w:val="Intense Quote"/>
    <w:basedOn w:val="Normal"/>
    <w:next w:val="Normal"/>
    <w:link w:val="IntenseQuoteChar"/>
    <w:uiPriority w:val="30"/>
    <w:qFormat/>
    <w:rsid w:val="0070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5C2"/>
    <w:rPr>
      <w:i/>
      <w:iCs/>
      <w:color w:val="0F4761" w:themeColor="accent1" w:themeShade="BF"/>
    </w:rPr>
  </w:style>
  <w:style w:type="character" w:styleId="IntenseReference">
    <w:name w:val="Intense Reference"/>
    <w:basedOn w:val="DefaultParagraphFont"/>
    <w:uiPriority w:val="32"/>
    <w:qFormat/>
    <w:rsid w:val="007035C2"/>
    <w:rPr>
      <w:b/>
      <w:bCs/>
      <w:smallCaps/>
      <w:color w:val="0F4761" w:themeColor="accent1" w:themeShade="BF"/>
      <w:spacing w:val="5"/>
    </w:rPr>
  </w:style>
  <w:style w:type="paragraph" w:styleId="NoSpacing">
    <w:name w:val="No Spacing"/>
    <w:uiPriority w:val="1"/>
    <w:qFormat/>
    <w:rsid w:val="007035C2"/>
    <w:pPr>
      <w:spacing w:after="0" w:line="240" w:lineRule="auto"/>
    </w:pPr>
    <w:rPr>
      <w:sz w:val="22"/>
      <w:szCs w:val="22"/>
    </w:rPr>
  </w:style>
  <w:style w:type="character" w:customStyle="1" w:styleId="text">
    <w:name w:val="text"/>
    <w:basedOn w:val="DefaultParagraphFont"/>
    <w:rsid w:val="0074331D"/>
  </w:style>
  <w:style w:type="character" w:customStyle="1" w:styleId="small-caps">
    <w:name w:val="small-caps"/>
    <w:basedOn w:val="DefaultParagraphFont"/>
    <w:rsid w:val="0074331D"/>
  </w:style>
  <w:style w:type="character" w:customStyle="1" w:styleId="indent-1-breaks">
    <w:name w:val="indent-1-breaks"/>
    <w:basedOn w:val="DefaultParagraphFont"/>
    <w:rsid w:val="0074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24%3A%2013-25&amp;version=NRSVUE" TargetMode="External"/><Relationship Id="rId5" Type="http://schemas.openxmlformats.org/officeDocument/2006/relationships/hyperlink" Target="https://www.biblegateway.com/passage/?search=Luke%2024%3A%2013-25&amp;version=NRSVUE" TargetMode="External"/><Relationship Id="rId4" Type="http://schemas.openxmlformats.org/officeDocument/2006/relationships/hyperlink" Target="https://www.biblegateway.com/passage/?search=Luke%2024%3A%2013-25&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1063</Words>
  <Characters>4542</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UCC Schwarzwald</dc:creator>
  <cp:keywords/>
  <dc:description/>
  <cp:lastModifiedBy>St Johns UCC Schwarzwald</cp:lastModifiedBy>
  <cp:revision>7</cp:revision>
  <cp:lastPrinted>2026-04-16T21:00:00Z</cp:lastPrinted>
  <dcterms:created xsi:type="dcterms:W3CDTF">2026-04-15T21:52:00Z</dcterms:created>
  <dcterms:modified xsi:type="dcterms:W3CDTF">2026-04-16T21:00:00Z</dcterms:modified>
</cp:coreProperties>
</file>